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F15" w:rsidRDefault="00FD2184">
      <w:pPr>
        <w:spacing w:line="900" w:lineRule="exact"/>
        <w:jc w:val="distribute"/>
        <w:rPr>
          <w:rFonts w:ascii="华文中宋" w:eastAsia="华文中宋" w:hAnsi="华文中宋"/>
          <w:b/>
          <w:color w:val="FF0000"/>
          <w:spacing w:val="-70"/>
          <w:sz w:val="64"/>
          <w:szCs w:val="64"/>
        </w:rPr>
      </w:pPr>
      <w:r>
        <w:rPr>
          <w:rFonts w:ascii="华文中宋" w:eastAsia="华文中宋" w:hAnsi="华文中宋" w:hint="eastAsia"/>
          <w:b/>
          <w:color w:val="FF0000"/>
          <w:spacing w:val="-70"/>
          <w:sz w:val="64"/>
          <w:szCs w:val="64"/>
        </w:rPr>
        <w:t>中国建筑标准设计研究院有限公司</w:t>
      </w:r>
    </w:p>
    <w:p w:rsidR="00537F15" w:rsidRDefault="00FD2184">
      <w:pPr>
        <w:spacing w:line="900" w:lineRule="exact"/>
        <w:jc w:val="distribute"/>
        <w:rPr>
          <w:rFonts w:ascii="华文中宋" w:eastAsia="华文中宋" w:hAnsi="华文中宋"/>
          <w:b/>
          <w:color w:val="FF0000"/>
          <w:sz w:val="64"/>
          <w:szCs w:val="64"/>
        </w:rPr>
      </w:pPr>
      <w:r>
        <w:rPr>
          <w:rFonts w:ascii="华文中宋" w:eastAsia="华文中宋" w:hAnsi="华文中宋" w:hint="eastAsia"/>
          <w:b/>
          <w:color w:val="FF0000"/>
          <w:sz w:val="64"/>
          <w:szCs w:val="64"/>
        </w:rPr>
        <w:t>陕西省勘察设计协会</w:t>
      </w:r>
    </w:p>
    <w:p w:rsidR="00537F15" w:rsidRDefault="00FD2184">
      <w:pPr>
        <w:spacing w:line="900" w:lineRule="exact"/>
        <w:jc w:val="distribute"/>
        <w:rPr>
          <w:rFonts w:ascii="华文中宋" w:eastAsia="华文中宋" w:hAnsi="华文中宋"/>
          <w:b/>
          <w:color w:val="FF0000"/>
          <w:sz w:val="64"/>
          <w:szCs w:val="64"/>
        </w:rPr>
      </w:pPr>
      <w:r>
        <w:rPr>
          <w:rFonts w:ascii="华文中宋" w:eastAsia="华文中宋" w:hAnsi="华文中宋" w:hint="eastAsia"/>
          <w:b/>
          <w:color w:val="FF0000"/>
          <w:sz w:val="64"/>
          <w:szCs w:val="64"/>
        </w:rPr>
        <w:t>陕西省土木建筑学会</w:t>
      </w:r>
    </w:p>
    <w:p w:rsidR="00537F15" w:rsidRDefault="006D4F2A">
      <w:pPr>
        <w:jc w:val="center"/>
        <w:rPr>
          <w:rFonts w:ascii="华文中宋" w:eastAsia="华文中宋" w:hAnsi="华文中宋"/>
          <w:b/>
          <w:sz w:val="32"/>
          <w:szCs w:val="32"/>
        </w:rPr>
      </w:pPr>
      <w:r>
        <w:rPr>
          <w:rFonts w:ascii="华文中宋" w:eastAsia="华文中宋" w:hAnsi="华文中宋"/>
          <w:b/>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2.45pt;margin-top:10.15pt;width:457.5pt;height:0;z-index:251659264" o:connectortype="straight" strokecolor="red" strokeweight="2pt"/>
        </w:pict>
      </w:r>
    </w:p>
    <w:p w:rsidR="00537F15" w:rsidRDefault="00FD2184">
      <w:pPr>
        <w:jc w:val="center"/>
        <w:rPr>
          <w:rFonts w:ascii="华文中宋" w:eastAsia="华文中宋" w:hAnsi="华文中宋"/>
          <w:b/>
          <w:sz w:val="44"/>
          <w:szCs w:val="44"/>
        </w:rPr>
      </w:pPr>
      <w:r>
        <w:rPr>
          <w:rFonts w:ascii="华文中宋" w:eastAsia="华文中宋" w:hAnsi="华文中宋" w:hint="eastAsia"/>
          <w:b/>
          <w:sz w:val="44"/>
          <w:szCs w:val="44"/>
        </w:rPr>
        <w:t>关于举办“大师讲堂”系列讲座</w:t>
      </w:r>
    </w:p>
    <w:p w:rsidR="00537F15" w:rsidRDefault="00FD2184">
      <w:pPr>
        <w:jc w:val="center"/>
        <w:rPr>
          <w:rFonts w:ascii="华文中宋" w:eastAsia="华文中宋" w:hAnsi="华文中宋"/>
          <w:b/>
          <w:sz w:val="36"/>
          <w:szCs w:val="36"/>
        </w:rPr>
      </w:pPr>
      <w:r>
        <w:rPr>
          <w:rFonts w:ascii="华文中宋" w:eastAsia="华文中宋" w:hAnsi="华文中宋" w:hint="eastAsia"/>
          <w:b/>
          <w:sz w:val="44"/>
          <w:szCs w:val="44"/>
        </w:rPr>
        <w:t>防震减灾暨建筑隔震减震技术交流会的通知</w:t>
      </w:r>
    </w:p>
    <w:p w:rsidR="00537F15" w:rsidRDefault="00537F15">
      <w:pPr>
        <w:jc w:val="center"/>
        <w:rPr>
          <w:rFonts w:ascii="华文中宋" w:eastAsia="华文中宋" w:hAnsi="华文中宋"/>
          <w:b/>
          <w:sz w:val="18"/>
          <w:szCs w:val="18"/>
        </w:rPr>
      </w:pPr>
    </w:p>
    <w:p w:rsidR="00537F15" w:rsidRPr="00831BA0" w:rsidRDefault="00BB1120">
      <w:pPr>
        <w:widowControl/>
        <w:shd w:val="clear" w:color="auto" w:fill="FFFFFF"/>
        <w:spacing w:line="240" w:lineRule="atLeast"/>
        <w:ind w:firstLine="480"/>
        <w:jc w:val="left"/>
        <w:rPr>
          <w:rFonts w:ascii="仿宋" w:eastAsia="仿宋" w:hAnsi="仿宋" w:cs="Arial"/>
          <w:kern w:val="0"/>
          <w:sz w:val="28"/>
          <w:szCs w:val="28"/>
        </w:rPr>
      </w:pPr>
      <w:r>
        <w:rPr>
          <w:rFonts w:ascii="仿宋" w:eastAsia="仿宋" w:hAnsi="仿宋" w:cs="Arial" w:hint="eastAsia"/>
          <w:color w:val="333333"/>
          <w:kern w:val="0"/>
          <w:sz w:val="28"/>
          <w:szCs w:val="28"/>
        </w:rPr>
        <w:t xml:space="preserve"> </w:t>
      </w:r>
      <w:r w:rsidR="00FD2184" w:rsidRPr="00831BA0">
        <w:rPr>
          <w:rFonts w:ascii="仿宋" w:eastAsia="仿宋" w:hAnsi="仿宋" w:cs="Arial"/>
          <w:kern w:val="0"/>
          <w:sz w:val="28"/>
          <w:szCs w:val="28"/>
        </w:rPr>
        <w:t>2008年5月12日，四川</w:t>
      </w:r>
      <w:hyperlink r:id="rId10" w:tgtFrame="_blank" w:history="1">
        <w:r w:rsidR="00FD2184" w:rsidRPr="00831BA0">
          <w:rPr>
            <w:rFonts w:ascii="仿宋" w:eastAsia="仿宋" w:hAnsi="仿宋" w:cs="Arial"/>
            <w:kern w:val="0"/>
            <w:sz w:val="28"/>
            <w:szCs w:val="28"/>
          </w:rPr>
          <w:t>汶川</w:t>
        </w:r>
      </w:hyperlink>
      <w:r w:rsidR="00FD2184" w:rsidRPr="00831BA0">
        <w:rPr>
          <w:rFonts w:ascii="仿宋" w:eastAsia="仿宋" w:hAnsi="仿宋" w:cs="Arial"/>
          <w:kern w:val="0"/>
          <w:sz w:val="28"/>
          <w:szCs w:val="28"/>
        </w:rPr>
        <w:t>发生里氏8.0级特大地震，造成重大人员伤亡和财产损失。为进一步增强全民防灾减灾意识，推动提高防灾减灾救灾工作水平，经国务院批准，从2009年开始，每年的5月12日定为</w:t>
      </w:r>
      <w:r w:rsidR="00FD2184" w:rsidRPr="00831BA0">
        <w:rPr>
          <w:rFonts w:ascii="仿宋" w:eastAsia="仿宋" w:hAnsi="仿宋" w:cs="Arial" w:hint="eastAsia"/>
          <w:kern w:val="0"/>
          <w:sz w:val="28"/>
          <w:szCs w:val="28"/>
        </w:rPr>
        <w:t>“</w:t>
      </w:r>
      <w:r w:rsidR="00FD2184" w:rsidRPr="00831BA0">
        <w:rPr>
          <w:rFonts w:ascii="仿宋" w:eastAsia="仿宋" w:hAnsi="仿宋" w:cs="Arial"/>
          <w:kern w:val="0"/>
          <w:sz w:val="28"/>
          <w:szCs w:val="28"/>
        </w:rPr>
        <w:t>全国防灾减灾日</w:t>
      </w:r>
      <w:r w:rsidR="00FD2184" w:rsidRPr="00831BA0">
        <w:rPr>
          <w:rFonts w:ascii="仿宋" w:eastAsia="仿宋" w:hAnsi="仿宋" w:cs="Arial" w:hint="eastAsia"/>
          <w:kern w:val="0"/>
          <w:sz w:val="28"/>
          <w:szCs w:val="28"/>
        </w:rPr>
        <w:t>”，</w:t>
      </w:r>
      <w:r w:rsidR="00FD2184" w:rsidRPr="00831BA0">
        <w:rPr>
          <w:rFonts w:ascii="仿宋" w:eastAsia="仿宋" w:hAnsi="仿宋" w:cs="Arial"/>
          <w:kern w:val="0"/>
          <w:sz w:val="28"/>
          <w:szCs w:val="28"/>
        </w:rPr>
        <w:t>增强全民忧患意识，提高</w:t>
      </w:r>
      <w:r w:rsidR="00FD2184" w:rsidRPr="00831BA0">
        <w:rPr>
          <w:rFonts w:ascii="仿宋" w:eastAsia="仿宋" w:hAnsi="仿宋" w:cs="Arial" w:hint="eastAsia"/>
          <w:kern w:val="0"/>
          <w:sz w:val="28"/>
          <w:szCs w:val="28"/>
        </w:rPr>
        <w:t>城市</w:t>
      </w:r>
      <w:r w:rsidR="00FD2184" w:rsidRPr="00831BA0">
        <w:rPr>
          <w:rFonts w:ascii="仿宋" w:eastAsia="仿宋" w:hAnsi="仿宋" w:cs="Arial"/>
          <w:kern w:val="0"/>
          <w:sz w:val="28"/>
          <w:szCs w:val="28"/>
        </w:rPr>
        <w:t>防灾减灾能力</w:t>
      </w:r>
      <w:r w:rsidR="00FD2184" w:rsidRPr="00831BA0">
        <w:rPr>
          <w:rFonts w:ascii="仿宋" w:eastAsia="仿宋" w:hAnsi="仿宋" w:cs="Arial" w:hint="eastAsia"/>
          <w:kern w:val="0"/>
          <w:sz w:val="28"/>
          <w:szCs w:val="28"/>
        </w:rPr>
        <w:t>。</w:t>
      </w:r>
    </w:p>
    <w:p w:rsidR="00537F15" w:rsidRDefault="006F30D1">
      <w:pPr>
        <w:widowControl/>
        <w:ind w:firstLine="480"/>
        <w:rPr>
          <w:rFonts w:ascii="仿宋" w:eastAsia="仿宋" w:hAnsi="仿宋" w:cs="宋体"/>
          <w:color w:val="000000"/>
          <w:kern w:val="0"/>
          <w:sz w:val="28"/>
          <w:szCs w:val="28"/>
        </w:rPr>
      </w:pPr>
      <w:r w:rsidRPr="00831BA0">
        <w:rPr>
          <w:rFonts w:ascii="仿宋" w:eastAsia="仿宋" w:hAnsi="仿宋" w:cs="Arial" w:hint="eastAsia"/>
          <w:kern w:val="0"/>
          <w:sz w:val="28"/>
          <w:szCs w:val="28"/>
        </w:rPr>
        <w:t xml:space="preserve"> </w:t>
      </w:r>
      <w:r w:rsidR="00FD2184" w:rsidRPr="00831BA0">
        <w:rPr>
          <w:rFonts w:ascii="仿宋" w:eastAsia="仿宋" w:hAnsi="仿宋" w:cs="Arial" w:hint="eastAsia"/>
          <w:kern w:val="0"/>
          <w:sz w:val="28"/>
          <w:szCs w:val="28"/>
        </w:rPr>
        <w:t>国务院颁布的《建设工程抗震管理条例》自2021年9月1日开始施行，</w:t>
      </w:r>
      <w:r w:rsidR="00FD2184">
        <w:rPr>
          <w:rFonts w:ascii="仿宋" w:eastAsia="仿宋" w:hAnsi="仿宋" w:cs="Arial" w:hint="eastAsia"/>
          <w:color w:val="333333"/>
          <w:kern w:val="0"/>
          <w:sz w:val="28"/>
          <w:szCs w:val="28"/>
        </w:rPr>
        <w:t>该条例规定：</w:t>
      </w:r>
      <w:r w:rsidR="00FD2184">
        <w:rPr>
          <w:rFonts w:ascii="仿宋" w:eastAsia="仿宋" w:hAnsi="仿宋" w:cs="宋体" w:hint="eastAsia"/>
          <w:color w:val="000000"/>
          <w:kern w:val="0"/>
          <w:sz w:val="28"/>
          <w:szCs w:val="28"/>
        </w:rPr>
        <w:t>位于高烈度设防地区、地震重点监视防御区的新建学校、幼儿园、医院、养老机构、儿童福利机构、应急指挥中心、应急避难场所、广播电视等建筑应当按照国家有关规定采用隔震减震等技术，保证发生本区域设防地震时能够满足正常使用要求。同时鼓励采用隔震减震技术提高结构抗震性能，强化监管，确保工程质量，保障人民生命财产安全。</w:t>
      </w:r>
    </w:p>
    <w:p w:rsidR="00537F15" w:rsidRDefault="00BB1120">
      <w:pPr>
        <w:widowControl/>
        <w:ind w:firstLine="480"/>
        <w:rPr>
          <w:rFonts w:ascii="仿宋" w:eastAsia="仿宋" w:hAnsi="仿宋" w:cs="宋体"/>
          <w:color w:val="000000"/>
          <w:kern w:val="0"/>
          <w:sz w:val="28"/>
          <w:szCs w:val="28"/>
        </w:rPr>
      </w:pPr>
      <w:r>
        <w:rPr>
          <w:rFonts w:ascii="仿宋" w:eastAsia="仿宋" w:hAnsi="仿宋" w:hint="eastAsia"/>
          <w:sz w:val="28"/>
          <w:szCs w:val="28"/>
        </w:rPr>
        <w:t xml:space="preserve"> </w:t>
      </w:r>
      <w:r w:rsidR="00FD2184">
        <w:rPr>
          <w:rFonts w:ascii="仿宋" w:eastAsia="仿宋" w:hAnsi="仿宋" w:hint="eastAsia"/>
          <w:sz w:val="28"/>
          <w:szCs w:val="28"/>
        </w:rPr>
        <w:t>2</w:t>
      </w:r>
      <w:r w:rsidR="00FD2184">
        <w:rPr>
          <w:rFonts w:ascii="仿宋" w:eastAsia="仿宋" w:hAnsi="仿宋"/>
          <w:sz w:val="28"/>
          <w:szCs w:val="28"/>
        </w:rPr>
        <w:t>021</w:t>
      </w:r>
      <w:r w:rsidR="00FD2184">
        <w:rPr>
          <w:rFonts w:ascii="仿宋" w:eastAsia="仿宋" w:hAnsi="仿宋" w:hint="eastAsia"/>
          <w:sz w:val="28"/>
          <w:szCs w:val="28"/>
        </w:rPr>
        <w:t>年9月1日国家标准《建筑隔震设计标准》GB/T51408-2021开始实施，该标准是我国第一部建筑隔震技术国家标准，其实施将对我国建筑抗震设计带来深远影响,</w:t>
      </w:r>
      <w:r w:rsidR="00FD2184">
        <w:rPr>
          <w:rFonts w:ascii="仿宋" w:eastAsia="仿宋" w:hAnsi="仿宋" w:cs="Arial" w:hint="eastAsia"/>
          <w:color w:val="333333"/>
          <w:kern w:val="0"/>
          <w:sz w:val="28"/>
          <w:szCs w:val="28"/>
        </w:rPr>
        <w:t>建筑隔震技术是一种能够大幅提升房屋建筑抗震性能的措施，可以有效实现震后建筑应急避难功能，从而实现韧性城市目标。</w:t>
      </w:r>
    </w:p>
    <w:p w:rsidR="00537F15" w:rsidRDefault="006F30D1">
      <w:pPr>
        <w:widowControl/>
        <w:shd w:val="clear" w:color="auto" w:fill="FFFFFF"/>
        <w:ind w:firstLine="480"/>
        <w:jc w:val="left"/>
        <w:rPr>
          <w:rFonts w:ascii="仿宋" w:eastAsia="仿宋" w:hAnsi="仿宋" w:cs="Arial"/>
          <w:color w:val="333333"/>
          <w:kern w:val="0"/>
          <w:sz w:val="28"/>
          <w:szCs w:val="28"/>
        </w:rPr>
      </w:pPr>
      <w:r>
        <w:rPr>
          <w:rFonts w:ascii="仿宋" w:eastAsia="仿宋" w:hAnsi="仿宋" w:cs="Arial" w:hint="eastAsia"/>
          <w:color w:val="333333"/>
          <w:kern w:val="0"/>
          <w:sz w:val="28"/>
          <w:szCs w:val="28"/>
        </w:rPr>
        <w:lastRenderedPageBreak/>
        <w:t xml:space="preserve"> </w:t>
      </w:r>
      <w:r w:rsidR="00FD2184">
        <w:rPr>
          <w:rFonts w:ascii="仿宋" w:eastAsia="仿宋" w:hAnsi="仿宋" w:cs="Arial" w:hint="eastAsia"/>
          <w:color w:val="333333"/>
          <w:kern w:val="0"/>
          <w:sz w:val="28"/>
          <w:szCs w:val="28"/>
        </w:rPr>
        <w:t>陕西省地处西北地区，属于地震高烈度设防地区之一，常有地震发生，造成人员不同程度的伤亡和财产损失，为</w:t>
      </w:r>
      <w:r w:rsidR="00FD2184">
        <w:rPr>
          <w:rFonts w:ascii="仿宋" w:eastAsia="仿宋" w:hAnsi="仿宋" w:cs="Arial"/>
          <w:color w:val="333333"/>
          <w:kern w:val="0"/>
          <w:sz w:val="28"/>
          <w:szCs w:val="28"/>
        </w:rPr>
        <w:t>增强全</w:t>
      </w:r>
      <w:r w:rsidR="00FD2184">
        <w:rPr>
          <w:rFonts w:ascii="仿宋" w:eastAsia="仿宋" w:hAnsi="仿宋" w:cs="Arial" w:hint="eastAsia"/>
          <w:color w:val="333333"/>
          <w:kern w:val="0"/>
          <w:sz w:val="28"/>
          <w:szCs w:val="28"/>
        </w:rPr>
        <w:t>民</w:t>
      </w:r>
      <w:r w:rsidR="00FD2184">
        <w:rPr>
          <w:rFonts w:ascii="仿宋" w:eastAsia="仿宋" w:hAnsi="仿宋" w:cs="Arial"/>
          <w:color w:val="333333"/>
          <w:kern w:val="0"/>
          <w:sz w:val="28"/>
          <w:szCs w:val="28"/>
        </w:rPr>
        <w:t>防</w:t>
      </w:r>
      <w:r w:rsidR="00FD2184">
        <w:rPr>
          <w:rFonts w:ascii="仿宋" w:eastAsia="仿宋" w:hAnsi="仿宋" w:cs="Arial" w:hint="eastAsia"/>
          <w:color w:val="333333"/>
          <w:kern w:val="0"/>
          <w:sz w:val="28"/>
          <w:szCs w:val="28"/>
        </w:rPr>
        <w:t>震</w:t>
      </w:r>
      <w:r w:rsidR="00FD2184">
        <w:rPr>
          <w:rFonts w:ascii="仿宋" w:eastAsia="仿宋" w:hAnsi="仿宋" w:cs="Arial"/>
          <w:color w:val="333333"/>
          <w:kern w:val="0"/>
          <w:sz w:val="28"/>
          <w:szCs w:val="28"/>
        </w:rPr>
        <w:t>减灾意识，普及推广全民防</w:t>
      </w:r>
      <w:r w:rsidR="00FD2184">
        <w:rPr>
          <w:rFonts w:ascii="仿宋" w:eastAsia="仿宋" w:hAnsi="仿宋" w:cs="Arial" w:hint="eastAsia"/>
          <w:color w:val="333333"/>
          <w:kern w:val="0"/>
          <w:sz w:val="28"/>
          <w:szCs w:val="28"/>
        </w:rPr>
        <w:t>震、</w:t>
      </w:r>
      <w:r w:rsidR="00FD2184">
        <w:rPr>
          <w:rFonts w:ascii="仿宋" w:eastAsia="仿宋" w:hAnsi="仿宋" w:cs="Arial"/>
          <w:color w:val="333333"/>
          <w:kern w:val="0"/>
          <w:sz w:val="28"/>
          <w:szCs w:val="28"/>
        </w:rPr>
        <w:t>减灾知识和避灾自救技能，提高各级综合减灾能力，最大限度地减轻自然灾害的损失</w:t>
      </w:r>
      <w:r w:rsidR="00FD2184">
        <w:rPr>
          <w:rFonts w:ascii="仿宋" w:eastAsia="仿宋" w:hAnsi="仿宋" w:cs="Arial" w:hint="eastAsia"/>
          <w:color w:val="333333"/>
          <w:kern w:val="0"/>
          <w:sz w:val="28"/>
          <w:szCs w:val="28"/>
        </w:rPr>
        <w:t>，推广房屋建筑隔震减震技术的应用，中国建筑标准设计研究院有限公司和陕西省勘察设计协会、陕西省土木建筑学会定于2022年9月</w:t>
      </w:r>
      <w:r w:rsidR="00FD2184">
        <w:rPr>
          <w:rFonts w:ascii="仿宋" w:eastAsia="仿宋" w:hAnsi="仿宋" w:cs="Arial"/>
          <w:color w:val="333333"/>
          <w:kern w:val="0"/>
          <w:sz w:val="28"/>
          <w:szCs w:val="28"/>
        </w:rPr>
        <w:t>1</w:t>
      </w:r>
      <w:r w:rsidR="00FD2184">
        <w:rPr>
          <w:rFonts w:ascii="仿宋" w:eastAsia="仿宋" w:hAnsi="仿宋" w:cs="Arial" w:hint="eastAsia"/>
          <w:color w:val="333333"/>
          <w:kern w:val="0"/>
          <w:sz w:val="28"/>
          <w:szCs w:val="28"/>
        </w:rPr>
        <w:t>日举办“防震减灾暨建筑隔震减震技术交流会”，现将有关事宜通知如下：</w:t>
      </w:r>
    </w:p>
    <w:p w:rsidR="00537F15" w:rsidRDefault="00BB1120">
      <w:pPr>
        <w:widowControl/>
        <w:shd w:val="clear" w:color="auto" w:fill="FFFFFF"/>
        <w:jc w:val="left"/>
        <w:rPr>
          <w:rFonts w:ascii="黑体" w:eastAsia="黑体" w:hAnsi="黑体" w:cs="Arial"/>
          <w:color w:val="333333"/>
          <w:kern w:val="0"/>
          <w:sz w:val="28"/>
          <w:szCs w:val="28"/>
        </w:rPr>
      </w:pPr>
      <w:r>
        <w:rPr>
          <w:rFonts w:ascii="黑体" w:eastAsia="黑体" w:hAnsi="黑体" w:cs="Arial" w:hint="eastAsia"/>
          <w:color w:val="333333"/>
          <w:kern w:val="0"/>
          <w:sz w:val="28"/>
          <w:szCs w:val="28"/>
        </w:rPr>
        <w:t xml:space="preserve">    </w:t>
      </w:r>
      <w:r w:rsidR="00FD2184">
        <w:rPr>
          <w:rFonts w:ascii="黑体" w:eastAsia="黑体" w:hAnsi="黑体" w:cs="Arial" w:hint="eastAsia"/>
          <w:color w:val="333333"/>
          <w:kern w:val="0"/>
          <w:sz w:val="28"/>
          <w:szCs w:val="28"/>
        </w:rPr>
        <w:t>一、会议日期和地点：</w:t>
      </w:r>
    </w:p>
    <w:p w:rsidR="00537F15" w:rsidRDefault="00FD2184">
      <w:pPr>
        <w:widowControl/>
        <w:shd w:val="clear" w:color="auto" w:fill="FFFFFF"/>
        <w:jc w:val="left"/>
        <w:rPr>
          <w:rFonts w:ascii="黑体" w:eastAsia="黑体" w:hAnsi="黑体" w:cs="Arial"/>
          <w:color w:val="333333"/>
          <w:kern w:val="0"/>
          <w:sz w:val="28"/>
          <w:szCs w:val="28"/>
        </w:rPr>
      </w:pPr>
      <w:r>
        <w:rPr>
          <w:rFonts w:ascii="仿宋" w:eastAsia="仿宋" w:hAnsi="仿宋" w:cs="Arial" w:hint="eastAsia"/>
          <w:color w:val="333333"/>
          <w:kern w:val="0"/>
          <w:sz w:val="28"/>
          <w:szCs w:val="28"/>
        </w:rPr>
        <w:t xml:space="preserve">    会议日期：2022年9月1日，会期一天。</w:t>
      </w:r>
    </w:p>
    <w:p w:rsidR="00537F15" w:rsidRDefault="00FD2184">
      <w:pPr>
        <w:widowControl/>
        <w:shd w:val="clear" w:color="auto" w:fill="FFFFFF"/>
        <w:ind w:firstLine="480"/>
        <w:jc w:val="left"/>
        <w:rPr>
          <w:rFonts w:ascii="仿宋" w:eastAsia="仿宋" w:hAnsi="仿宋" w:cs="Arial"/>
          <w:color w:val="333333"/>
          <w:kern w:val="0"/>
          <w:sz w:val="28"/>
          <w:szCs w:val="28"/>
        </w:rPr>
      </w:pPr>
      <w:r>
        <w:rPr>
          <w:rFonts w:ascii="仿宋" w:eastAsia="仿宋" w:hAnsi="仿宋" w:cs="Arial" w:hint="eastAsia"/>
          <w:color w:val="333333"/>
          <w:kern w:val="0"/>
          <w:sz w:val="28"/>
          <w:szCs w:val="28"/>
        </w:rPr>
        <w:t>报到时间：2022年8月3</w:t>
      </w:r>
      <w:r>
        <w:rPr>
          <w:rFonts w:ascii="仿宋" w:eastAsia="仿宋" w:hAnsi="仿宋" w:cs="Arial"/>
          <w:color w:val="333333"/>
          <w:kern w:val="0"/>
          <w:sz w:val="28"/>
          <w:szCs w:val="28"/>
        </w:rPr>
        <w:t>1</w:t>
      </w:r>
      <w:r>
        <w:rPr>
          <w:rFonts w:ascii="仿宋" w:eastAsia="仿宋" w:hAnsi="仿宋" w:cs="Arial" w:hint="eastAsia"/>
          <w:color w:val="333333"/>
          <w:kern w:val="0"/>
          <w:sz w:val="28"/>
          <w:szCs w:val="28"/>
        </w:rPr>
        <w:t xml:space="preserve">日，14:00-22:00, </w:t>
      </w:r>
      <w:r>
        <w:rPr>
          <w:rFonts w:ascii="仿宋" w:eastAsia="仿宋" w:hAnsi="仿宋" w:cs="Arial"/>
          <w:color w:val="333333"/>
          <w:kern w:val="0"/>
          <w:sz w:val="28"/>
          <w:szCs w:val="28"/>
        </w:rPr>
        <w:t>9</w:t>
      </w:r>
      <w:r>
        <w:rPr>
          <w:rFonts w:ascii="仿宋" w:eastAsia="仿宋" w:hAnsi="仿宋" w:cs="Arial" w:hint="eastAsia"/>
          <w:color w:val="333333"/>
          <w:kern w:val="0"/>
          <w:sz w:val="28"/>
          <w:szCs w:val="28"/>
        </w:rPr>
        <w:t>月1日8:00-9:00。</w:t>
      </w:r>
    </w:p>
    <w:p w:rsidR="00537F15" w:rsidRDefault="00FD2184">
      <w:pPr>
        <w:widowControl/>
        <w:shd w:val="clear" w:color="auto" w:fill="FFFFFF"/>
        <w:ind w:firstLine="480"/>
        <w:jc w:val="left"/>
        <w:rPr>
          <w:rFonts w:ascii="仿宋" w:eastAsia="仿宋" w:hAnsi="仿宋" w:cs="Arial"/>
          <w:color w:val="333333"/>
          <w:kern w:val="0"/>
          <w:sz w:val="28"/>
          <w:szCs w:val="28"/>
        </w:rPr>
      </w:pPr>
      <w:r>
        <w:rPr>
          <w:rFonts w:ascii="仿宋" w:eastAsia="仿宋" w:hAnsi="仿宋" w:cs="Arial" w:hint="eastAsia"/>
          <w:color w:val="333333"/>
          <w:kern w:val="0"/>
          <w:sz w:val="28"/>
          <w:szCs w:val="28"/>
        </w:rPr>
        <w:t>会议地点：华山国际酒店（西安市莲湖区北大街199号)</w:t>
      </w:r>
    </w:p>
    <w:p w:rsidR="00537F15" w:rsidRDefault="00FD2184">
      <w:pPr>
        <w:widowControl/>
        <w:shd w:val="clear" w:color="auto" w:fill="FFFFFF"/>
        <w:ind w:firstLine="480"/>
        <w:jc w:val="left"/>
        <w:rPr>
          <w:rFonts w:ascii="仿宋" w:eastAsia="仿宋" w:hAnsi="仿宋"/>
          <w:sz w:val="28"/>
          <w:szCs w:val="28"/>
        </w:rPr>
      </w:pPr>
      <w:r>
        <w:rPr>
          <w:rFonts w:ascii="仿宋" w:eastAsia="仿宋" w:hAnsi="仿宋" w:cs="Arial" w:hint="eastAsia"/>
          <w:color w:val="333333"/>
          <w:kern w:val="0"/>
          <w:sz w:val="28"/>
          <w:szCs w:val="28"/>
        </w:rPr>
        <w:t xml:space="preserve">酒店联系方式：销售经理陈娆15829026099  </w:t>
      </w:r>
      <w:r>
        <w:rPr>
          <w:rFonts w:ascii="仿宋" w:eastAsia="仿宋" w:hAnsi="仿宋" w:hint="eastAsia"/>
          <w:sz w:val="28"/>
          <w:szCs w:val="28"/>
        </w:rPr>
        <w:t>座机：</w:t>
      </w:r>
      <w:r>
        <w:rPr>
          <w:rFonts w:ascii="仿宋" w:eastAsia="仿宋" w:hAnsi="仿宋"/>
          <w:sz w:val="28"/>
          <w:szCs w:val="28"/>
        </w:rPr>
        <w:t>029</w:t>
      </w:r>
      <w:r>
        <w:rPr>
          <w:rFonts w:ascii="仿宋" w:eastAsia="仿宋" w:hAnsi="仿宋" w:hint="eastAsia"/>
          <w:sz w:val="28"/>
          <w:szCs w:val="28"/>
        </w:rPr>
        <w:t>-62682222</w:t>
      </w:r>
    </w:p>
    <w:p w:rsidR="00537F15" w:rsidRDefault="00BB1120">
      <w:pPr>
        <w:widowControl/>
        <w:shd w:val="clear" w:color="auto" w:fill="FFFFFF"/>
        <w:jc w:val="left"/>
        <w:rPr>
          <w:rFonts w:ascii="仿宋" w:eastAsia="仿宋" w:hAnsi="仿宋" w:cs="Arial"/>
          <w:color w:val="333333"/>
          <w:kern w:val="0"/>
          <w:sz w:val="28"/>
          <w:szCs w:val="28"/>
        </w:rPr>
      </w:pPr>
      <w:r>
        <w:rPr>
          <w:rFonts w:ascii="黑体" w:eastAsia="黑体" w:hAnsi="黑体" w:cs="Arial" w:hint="eastAsia"/>
          <w:color w:val="333333"/>
          <w:kern w:val="0"/>
          <w:sz w:val="28"/>
          <w:szCs w:val="28"/>
        </w:rPr>
        <w:t xml:space="preserve">   </w:t>
      </w:r>
      <w:r w:rsidR="00FD2184">
        <w:rPr>
          <w:rFonts w:ascii="黑体" w:eastAsia="黑体" w:hAnsi="黑体" w:cs="Arial" w:hint="eastAsia"/>
          <w:color w:val="333333"/>
          <w:kern w:val="0"/>
          <w:sz w:val="28"/>
          <w:szCs w:val="28"/>
        </w:rPr>
        <w:t>二、会议内容：</w:t>
      </w:r>
    </w:p>
    <w:p w:rsidR="00537F15" w:rsidRPr="0074440C" w:rsidRDefault="00FD2184">
      <w:pPr>
        <w:widowControl/>
        <w:shd w:val="clear" w:color="auto" w:fill="FFFFFF"/>
        <w:ind w:firstLine="480"/>
        <w:jc w:val="left"/>
        <w:rPr>
          <w:rFonts w:ascii="仿宋" w:eastAsia="仿宋" w:hAnsi="仿宋" w:cs="Arial"/>
          <w:color w:val="333333"/>
          <w:kern w:val="0"/>
          <w:sz w:val="28"/>
          <w:szCs w:val="28"/>
          <w:shd w:val="clear" w:color="auto" w:fill="FFFFFF" w:themeFill="background1"/>
        </w:rPr>
      </w:pPr>
      <w:r w:rsidRPr="0074440C">
        <w:rPr>
          <w:rFonts w:ascii="仿宋" w:eastAsia="仿宋" w:hAnsi="仿宋" w:cs="Arial" w:hint="eastAsia"/>
          <w:color w:val="333333"/>
          <w:kern w:val="0"/>
          <w:sz w:val="28"/>
          <w:szCs w:val="28"/>
        </w:rPr>
        <w:t>陕西省住建</w:t>
      </w:r>
      <w:r w:rsidRPr="0074440C">
        <w:rPr>
          <w:rFonts w:ascii="仿宋" w:eastAsia="仿宋" w:hAnsi="仿宋" w:cs="Arial" w:hint="eastAsia"/>
          <w:color w:val="333333"/>
          <w:kern w:val="0"/>
          <w:sz w:val="28"/>
          <w:szCs w:val="28"/>
          <w:shd w:val="clear" w:color="auto" w:fill="FFFFFF" w:themeFill="background1"/>
        </w:rPr>
        <w:t>厅标准定额处、中国建筑标准设计研究院有限公司、陕西省勘察设计协会、陕西省土木建筑学会领导致辞</w:t>
      </w:r>
      <w:r w:rsidR="00E67DBD">
        <w:rPr>
          <w:rFonts w:ascii="仿宋" w:eastAsia="仿宋" w:hAnsi="仿宋" w:cs="Arial" w:hint="eastAsia"/>
          <w:color w:val="333333"/>
          <w:kern w:val="0"/>
          <w:sz w:val="28"/>
          <w:szCs w:val="28"/>
          <w:shd w:val="clear" w:color="auto" w:fill="FFFFFF" w:themeFill="background1"/>
        </w:rPr>
        <w:t>。</w:t>
      </w:r>
    </w:p>
    <w:p w:rsidR="00537F15" w:rsidRPr="009C177B" w:rsidRDefault="00FD2184" w:rsidP="00BB1120">
      <w:pPr>
        <w:widowControl/>
        <w:shd w:val="clear" w:color="auto" w:fill="FFFFFF"/>
        <w:spacing w:line="560" w:lineRule="exact"/>
        <w:ind w:firstLine="480"/>
        <w:jc w:val="left"/>
        <w:rPr>
          <w:rFonts w:ascii="仿宋" w:eastAsia="仿宋" w:hAnsi="仿宋" w:cs="Arial"/>
          <w:kern w:val="0"/>
          <w:sz w:val="28"/>
          <w:szCs w:val="28"/>
        </w:rPr>
      </w:pPr>
      <w:r w:rsidRPr="009C177B">
        <w:rPr>
          <w:rFonts w:ascii="仿宋" w:eastAsia="仿宋" w:hAnsi="仿宋" w:cs="Arial" w:hint="eastAsia"/>
          <w:kern w:val="0"/>
          <w:sz w:val="28"/>
          <w:szCs w:val="28"/>
        </w:rPr>
        <w:t>邀请全国工程勘察设计大师郁银泉等十多位专家</w:t>
      </w:r>
      <w:r w:rsidR="0074440C">
        <w:rPr>
          <w:rFonts w:ascii="仿宋" w:eastAsia="仿宋" w:hAnsi="仿宋" w:cs="Arial" w:hint="eastAsia"/>
          <w:kern w:val="0"/>
          <w:sz w:val="28"/>
          <w:szCs w:val="28"/>
        </w:rPr>
        <w:t>学者</w:t>
      </w:r>
      <w:r w:rsidRPr="009C177B">
        <w:rPr>
          <w:rFonts w:ascii="仿宋" w:eastAsia="仿宋" w:hAnsi="仿宋" w:cs="Arial" w:hint="eastAsia"/>
          <w:kern w:val="0"/>
          <w:sz w:val="28"/>
          <w:szCs w:val="28"/>
        </w:rPr>
        <w:t>就《建设工程抗震管理条例》实施要点与《建筑隔震设计标准》技术概要；摩擦摆支座隔震技术研究与应用展望，以及该技术在工程建设项目中的应用实践；减、隔震技术在医疗等大型公共建筑中的应用及创新；磁流变阻尼器力学性能及结构振动控制；陕西</w:t>
      </w:r>
      <w:r w:rsidR="00BB1120" w:rsidRPr="009C177B">
        <w:rPr>
          <w:rFonts w:ascii="仿宋" w:eastAsia="仿宋" w:hAnsi="仿宋" w:cs="Arial" w:hint="eastAsia"/>
          <w:kern w:val="0"/>
          <w:sz w:val="28"/>
          <w:szCs w:val="28"/>
        </w:rPr>
        <w:t>省</w:t>
      </w:r>
      <w:r w:rsidRPr="009C177B">
        <w:rPr>
          <w:rFonts w:ascii="仿宋" w:eastAsia="仿宋" w:hAnsi="仿宋" w:cs="Arial" w:hint="eastAsia"/>
          <w:kern w:val="0"/>
          <w:sz w:val="28"/>
          <w:szCs w:val="28"/>
        </w:rPr>
        <w:t>隔震技术的发展等方面进行交流分享。专家学者介绍及报告题目见附件一。</w:t>
      </w:r>
    </w:p>
    <w:p w:rsidR="00537F15" w:rsidRDefault="00BB1120" w:rsidP="00BB1120">
      <w:pPr>
        <w:spacing w:line="560" w:lineRule="exact"/>
        <w:jc w:val="left"/>
        <w:rPr>
          <w:rFonts w:ascii="仿宋" w:eastAsia="仿宋" w:hAnsi="仿宋" w:cs="Arial"/>
          <w:sz w:val="28"/>
          <w:szCs w:val="28"/>
        </w:rPr>
      </w:pPr>
      <w:r>
        <w:rPr>
          <w:rFonts w:ascii="黑体" w:eastAsia="黑体" w:hAnsi="黑体" w:cs="Arial" w:hint="eastAsia"/>
          <w:color w:val="333333"/>
          <w:kern w:val="0"/>
          <w:sz w:val="28"/>
          <w:szCs w:val="28"/>
        </w:rPr>
        <w:t xml:space="preserve">    </w:t>
      </w:r>
      <w:r w:rsidR="00FD2184">
        <w:rPr>
          <w:rFonts w:ascii="黑体" w:eastAsia="黑体" w:hAnsi="黑体" w:cs="Arial" w:hint="eastAsia"/>
          <w:color w:val="333333"/>
          <w:kern w:val="0"/>
          <w:sz w:val="28"/>
          <w:szCs w:val="28"/>
        </w:rPr>
        <w:t>三、会议组织</w:t>
      </w:r>
    </w:p>
    <w:p w:rsidR="00537F15" w:rsidRDefault="00FD2184" w:rsidP="00BB1120">
      <w:pPr>
        <w:widowControl/>
        <w:shd w:val="clear" w:color="auto" w:fill="FFFFFF"/>
        <w:spacing w:line="560" w:lineRule="exact"/>
        <w:ind w:firstLine="480"/>
        <w:jc w:val="left"/>
        <w:rPr>
          <w:rFonts w:ascii="仿宋" w:eastAsia="仿宋" w:hAnsi="仿宋" w:cs="Arial"/>
          <w:color w:val="000000" w:themeColor="text1"/>
          <w:kern w:val="0"/>
          <w:sz w:val="28"/>
          <w:szCs w:val="28"/>
        </w:rPr>
      </w:pPr>
      <w:r>
        <w:rPr>
          <w:rFonts w:ascii="仿宋" w:eastAsia="仿宋" w:hAnsi="仿宋" w:cs="Arial" w:hint="eastAsia"/>
          <w:color w:val="000000" w:themeColor="text1"/>
          <w:kern w:val="0"/>
          <w:sz w:val="28"/>
          <w:szCs w:val="28"/>
        </w:rPr>
        <w:t>主办单位：中国建筑标准设计研究院有限公司</w:t>
      </w:r>
    </w:p>
    <w:p w:rsidR="00537F15" w:rsidRDefault="00FD2184" w:rsidP="00BB1120">
      <w:pPr>
        <w:widowControl/>
        <w:shd w:val="clear" w:color="auto" w:fill="FFFFFF"/>
        <w:spacing w:line="560" w:lineRule="exact"/>
        <w:ind w:firstLineChars="700" w:firstLine="1960"/>
        <w:jc w:val="left"/>
        <w:rPr>
          <w:rFonts w:ascii="仿宋" w:eastAsia="仿宋" w:hAnsi="仿宋" w:cs="Arial"/>
          <w:color w:val="000000" w:themeColor="text1"/>
          <w:kern w:val="0"/>
          <w:sz w:val="28"/>
          <w:szCs w:val="28"/>
        </w:rPr>
      </w:pPr>
      <w:r>
        <w:rPr>
          <w:rFonts w:ascii="仿宋" w:eastAsia="仿宋" w:hAnsi="仿宋" w:cs="Arial" w:hint="eastAsia"/>
          <w:color w:val="000000" w:themeColor="text1"/>
          <w:kern w:val="0"/>
          <w:sz w:val="28"/>
          <w:szCs w:val="28"/>
        </w:rPr>
        <w:t>陕西省勘察设计协会</w:t>
      </w:r>
    </w:p>
    <w:p w:rsidR="009C177B" w:rsidRDefault="009C177B" w:rsidP="009C177B">
      <w:pPr>
        <w:widowControl/>
        <w:shd w:val="clear" w:color="auto" w:fill="FFFFFF"/>
        <w:spacing w:line="560" w:lineRule="exact"/>
        <w:ind w:firstLineChars="700" w:firstLine="1960"/>
        <w:jc w:val="left"/>
        <w:rPr>
          <w:rFonts w:ascii="仿宋" w:eastAsia="仿宋" w:hAnsi="仿宋" w:cs="Arial"/>
          <w:color w:val="000000" w:themeColor="text1"/>
          <w:kern w:val="0"/>
          <w:sz w:val="28"/>
          <w:szCs w:val="28"/>
        </w:rPr>
      </w:pPr>
      <w:r>
        <w:rPr>
          <w:rFonts w:ascii="仿宋" w:eastAsia="仿宋" w:hAnsi="仿宋" w:cs="Arial" w:hint="eastAsia"/>
          <w:color w:val="000000" w:themeColor="text1"/>
          <w:kern w:val="0"/>
          <w:sz w:val="28"/>
          <w:szCs w:val="28"/>
        </w:rPr>
        <w:lastRenderedPageBreak/>
        <w:t>陕西省土木建筑学会</w:t>
      </w:r>
    </w:p>
    <w:p w:rsidR="00537F15" w:rsidRDefault="009C177B" w:rsidP="009C177B">
      <w:pPr>
        <w:widowControl/>
        <w:shd w:val="clear" w:color="auto" w:fill="FFFFFF"/>
        <w:spacing w:line="560" w:lineRule="exact"/>
        <w:jc w:val="left"/>
        <w:rPr>
          <w:rFonts w:ascii="仿宋" w:eastAsia="仿宋" w:hAnsi="仿宋" w:cs="Arial"/>
          <w:color w:val="000000" w:themeColor="text1"/>
          <w:kern w:val="0"/>
          <w:sz w:val="28"/>
          <w:szCs w:val="28"/>
        </w:rPr>
      </w:pPr>
      <w:r>
        <w:rPr>
          <w:rFonts w:ascii="仿宋" w:eastAsia="仿宋" w:hAnsi="仿宋" w:cs="Arial" w:hint="eastAsia"/>
          <w:color w:val="000000" w:themeColor="text1"/>
          <w:kern w:val="0"/>
          <w:sz w:val="28"/>
          <w:szCs w:val="28"/>
        </w:rPr>
        <w:t xml:space="preserve">    </w:t>
      </w:r>
      <w:r w:rsidR="00FD2184">
        <w:rPr>
          <w:rFonts w:ascii="仿宋" w:eastAsia="仿宋" w:hAnsi="仿宋" w:cs="Arial" w:hint="eastAsia"/>
          <w:color w:val="000000" w:themeColor="text1"/>
          <w:kern w:val="0"/>
          <w:sz w:val="28"/>
          <w:szCs w:val="28"/>
        </w:rPr>
        <w:t>协办单位：陕西省抗震防灾协会</w:t>
      </w:r>
    </w:p>
    <w:p w:rsidR="009C177B" w:rsidRDefault="00FD2184" w:rsidP="009C177B">
      <w:pPr>
        <w:widowControl/>
        <w:shd w:val="clear" w:color="auto" w:fill="FFFFFF"/>
        <w:spacing w:line="560" w:lineRule="exact"/>
        <w:ind w:firstLine="480"/>
        <w:jc w:val="left"/>
        <w:rPr>
          <w:rFonts w:ascii="仿宋" w:eastAsia="仿宋" w:hAnsi="仿宋" w:cs="Arial"/>
          <w:color w:val="000000" w:themeColor="text1"/>
          <w:kern w:val="0"/>
          <w:sz w:val="28"/>
          <w:szCs w:val="28"/>
        </w:rPr>
      </w:pPr>
      <w:r>
        <w:rPr>
          <w:rFonts w:ascii="仿宋" w:eastAsia="仿宋" w:hAnsi="仿宋" w:cs="Arial" w:hint="eastAsia"/>
          <w:color w:val="000000" w:themeColor="text1"/>
          <w:kern w:val="0"/>
          <w:sz w:val="28"/>
          <w:szCs w:val="28"/>
        </w:rPr>
        <w:t xml:space="preserve">          </w:t>
      </w:r>
      <w:r w:rsidR="00BB1120">
        <w:rPr>
          <w:rFonts w:ascii="仿宋" w:eastAsia="仿宋" w:hAnsi="仿宋" w:cs="Arial" w:hint="eastAsia"/>
          <w:color w:val="000000" w:themeColor="text1"/>
          <w:kern w:val="0"/>
          <w:sz w:val="28"/>
          <w:szCs w:val="28"/>
        </w:rPr>
        <w:t xml:space="preserve"> </w:t>
      </w:r>
      <w:r>
        <w:rPr>
          <w:rFonts w:ascii="仿宋" w:eastAsia="仿宋" w:hAnsi="仿宋" w:cs="Arial" w:hint="eastAsia"/>
          <w:color w:val="000000" w:themeColor="text1"/>
          <w:kern w:val="0"/>
          <w:sz w:val="28"/>
          <w:szCs w:val="28"/>
        </w:rPr>
        <w:t>陕西建工控股集团有限公司</w:t>
      </w:r>
    </w:p>
    <w:p w:rsidR="00537F15" w:rsidRDefault="009C177B" w:rsidP="009C177B">
      <w:pPr>
        <w:widowControl/>
        <w:shd w:val="clear" w:color="auto" w:fill="FFFFFF"/>
        <w:spacing w:line="560" w:lineRule="exact"/>
        <w:ind w:firstLine="480"/>
        <w:jc w:val="left"/>
        <w:rPr>
          <w:rFonts w:ascii="仿宋" w:eastAsia="仿宋" w:hAnsi="仿宋" w:cs="Arial"/>
          <w:color w:val="000000" w:themeColor="text1"/>
          <w:kern w:val="0"/>
          <w:sz w:val="28"/>
          <w:szCs w:val="28"/>
        </w:rPr>
      </w:pPr>
      <w:r>
        <w:rPr>
          <w:rFonts w:ascii="仿宋" w:eastAsia="仿宋" w:hAnsi="仿宋" w:cs="Arial" w:hint="eastAsia"/>
          <w:color w:val="000000" w:themeColor="text1"/>
          <w:kern w:val="0"/>
          <w:sz w:val="28"/>
          <w:szCs w:val="28"/>
        </w:rPr>
        <w:t xml:space="preserve">           </w:t>
      </w:r>
      <w:r w:rsidR="00FD2184">
        <w:rPr>
          <w:rFonts w:ascii="仿宋" w:eastAsia="仿宋" w:hAnsi="仿宋" w:cs="Arial" w:hint="eastAsia"/>
          <w:color w:val="000000" w:themeColor="text1"/>
          <w:kern w:val="0"/>
          <w:sz w:val="28"/>
          <w:szCs w:val="28"/>
        </w:rPr>
        <w:t>陕西土木建筑学会地震工程专业委员会</w:t>
      </w:r>
    </w:p>
    <w:p w:rsidR="00537F15" w:rsidRDefault="00BB1120" w:rsidP="00BB1120">
      <w:pPr>
        <w:widowControl/>
        <w:shd w:val="clear" w:color="auto" w:fill="FFFFFF"/>
        <w:spacing w:line="560" w:lineRule="exact"/>
        <w:ind w:firstLine="480"/>
        <w:jc w:val="left"/>
        <w:rPr>
          <w:rFonts w:ascii="仿宋" w:eastAsia="仿宋" w:hAnsi="仿宋" w:cs="Arial"/>
          <w:color w:val="000000" w:themeColor="text1"/>
          <w:kern w:val="0"/>
          <w:sz w:val="28"/>
          <w:szCs w:val="28"/>
        </w:rPr>
      </w:pPr>
      <w:r>
        <w:rPr>
          <w:rFonts w:ascii="仿宋" w:eastAsia="仿宋" w:hAnsi="仿宋" w:cs="Arial" w:hint="eastAsia"/>
          <w:color w:val="000000" w:themeColor="text1"/>
          <w:kern w:val="0"/>
          <w:sz w:val="28"/>
          <w:szCs w:val="28"/>
        </w:rPr>
        <w:t xml:space="preserve"> </w:t>
      </w:r>
      <w:r w:rsidR="00FD2184">
        <w:rPr>
          <w:rFonts w:ascii="仿宋" w:eastAsia="仿宋" w:hAnsi="仿宋" w:cs="Arial" w:hint="eastAsia"/>
          <w:color w:val="000000" w:themeColor="text1"/>
          <w:kern w:val="0"/>
          <w:sz w:val="28"/>
          <w:szCs w:val="28"/>
        </w:rPr>
        <w:t>承办单位：北京国标建安新材料有限公司</w:t>
      </w:r>
    </w:p>
    <w:p w:rsidR="00537F15" w:rsidRDefault="00BB1120" w:rsidP="00BB1120">
      <w:pPr>
        <w:widowControl/>
        <w:shd w:val="clear" w:color="auto" w:fill="FFFFFF"/>
        <w:spacing w:line="560" w:lineRule="exact"/>
        <w:ind w:firstLine="480"/>
        <w:jc w:val="left"/>
        <w:rPr>
          <w:rFonts w:ascii="黑体" w:eastAsia="黑体" w:hAnsi="黑体"/>
          <w:sz w:val="28"/>
          <w:szCs w:val="28"/>
        </w:rPr>
      </w:pPr>
      <w:r>
        <w:rPr>
          <w:rFonts w:ascii="黑体" w:eastAsia="黑体" w:hAnsi="黑体" w:hint="eastAsia"/>
          <w:sz w:val="28"/>
          <w:szCs w:val="28"/>
        </w:rPr>
        <w:t xml:space="preserve"> </w:t>
      </w:r>
      <w:r w:rsidR="00FD2184">
        <w:rPr>
          <w:rFonts w:ascii="黑体" w:eastAsia="黑体" w:hAnsi="黑体" w:hint="eastAsia"/>
          <w:sz w:val="28"/>
          <w:szCs w:val="28"/>
        </w:rPr>
        <w:t>四、参会人员</w:t>
      </w:r>
    </w:p>
    <w:p w:rsidR="00537F15" w:rsidRDefault="00BB1120" w:rsidP="00BB1120">
      <w:pPr>
        <w:widowControl/>
        <w:shd w:val="clear" w:color="auto" w:fill="FFFFFF"/>
        <w:spacing w:line="560" w:lineRule="exact"/>
        <w:ind w:firstLine="480"/>
        <w:jc w:val="left"/>
        <w:rPr>
          <w:rFonts w:ascii="黑体" w:eastAsia="黑体" w:hAnsi="黑体"/>
          <w:sz w:val="28"/>
          <w:szCs w:val="28"/>
        </w:rPr>
      </w:pPr>
      <w:r>
        <w:rPr>
          <w:rFonts w:ascii="仿宋" w:eastAsia="仿宋" w:hAnsi="仿宋" w:cs="Arial" w:hint="eastAsia"/>
          <w:color w:val="333333"/>
          <w:kern w:val="0"/>
          <w:sz w:val="28"/>
          <w:szCs w:val="28"/>
        </w:rPr>
        <w:t xml:space="preserve"> </w:t>
      </w:r>
      <w:r w:rsidR="00FD2184">
        <w:rPr>
          <w:rFonts w:ascii="仿宋" w:eastAsia="仿宋" w:hAnsi="仿宋" w:cs="Arial" w:hint="eastAsia"/>
          <w:color w:val="333333"/>
          <w:kern w:val="0"/>
          <w:sz w:val="28"/>
          <w:szCs w:val="28"/>
        </w:rPr>
        <w:t>1.陕西省住建厅及省内各地市住建局相关行政管理人员。</w:t>
      </w:r>
    </w:p>
    <w:p w:rsidR="00537F15" w:rsidRDefault="00BB1120" w:rsidP="00BB1120">
      <w:pPr>
        <w:widowControl/>
        <w:shd w:val="clear" w:color="auto" w:fill="FFFFFF"/>
        <w:spacing w:line="560" w:lineRule="exact"/>
        <w:ind w:firstLine="480"/>
        <w:jc w:val="left"/>
        <w:rPr>
          <w:rFonts w:ascii="仿宋" w:eastAsia="仿宋" w:hAnsi="仿宋" w:cs="Arial"/>
          <w:color w:val="333333"/>
          <w:kern w:val="0"/>
          <w:sz w:val="28"/>
          <w:szCs w:val="28"/>
        </w:rPr>
      </w:pPr>
      <w:r>
        <w:rPr>
          <w:rFonts w:ascii="仿宋" w:eastAsia="仿宋" w:hAnsi="仿宋" w:cs="Arial" w:hint="eastAsia"/>
          <w:color w:val="333333"/>
          <w:kern w:val="0"/>
          <w:sz w:val="28"/>
          <w:szCs w:val="28"/>
        </w:rPr>
        <w:t xml:space="preserve"> </w:t>
      </w:r>
      <w:r w:rsidR="00FD2184">
        <w:rPr>
          <w:rFonts w:ascii="仿宋" w:eastAsia="仿宋" w:hAnsi="仿宋" w:cs="Arial" w:hint="eastAsia"/>
          <w:color w:val="333333"/>
          <w:kern w:val="0"/>
          <w:sz w:val="28"/>
          <w:szCs w:val="28"/>
        </w:rPr>
        <w:t>2.陕西省内建筑设计、施工图审查、建设投资、城投公司、施工总包单位技术人员参加。</w:t>
      </w:r>
    </w:p>
    <w:p w:rsidR="00537F15" w:rsidRDefault="00BB1120" w:rsidP="00BB1120">
      <w:pPr>
        <w:widowControl/>
        <w:shd w:val="clear" w:color="auto" w:fill="FFFFFF"/>
        <w:spacing w:line="560" w:lineRule="exact"/>
        <w:ind w:firstLine="480"/>
        <w:jc w:val="left"/>
        <w:rPr>
          <w:rFonts w:ascii="仿宋" w:eastAsia="仿宋" w:hAnsi="仿宋" w:cs="Arial"/>
          <w:color w:val="333333"/>
          <w:kern w:val="0"/>
          <w:sz w:val="28"/>
          <w:szCs w:val="28"/>
        </w:rPr>
      </w:pPr>
      <w:r>
        <w:rPr>
          <w:rFonts w:ascii="仿宋" w:eastAsia="仿宋" w:hAnsi="仿宋" w:cs="Arial" w:hint="eastAsia"/>
          <w:color w:val="333333"/>
          <w:kern w:val="0"/>
          <w:sz w:val="28"/>
          <w:szCs w:val="28"/>
        </w:rPr>
        <w:t xml:space="preserve"> </w:t>
      </w:r>
      <w:r w:rsidR="00FD2184">
        <w:rPr>
          <w:rFonts w:ascii="仿宋" w:eastAsia="仿宋" w:hAnsi="仿宋" w:cs="Arial" w:hint="eastAsia"/>
          <w:color w:val="333333"/>
          <w:kern w:val="0"/>
          <w:sz w:val="28"/>
          <w:szCs w:val="28"/>
        </w:rPr>
        <w:t xml:space="preserve">3.新疆、甘肃、青海、宁夏、内蒙古、河南等省市建筑设计、施工图审查等技术人员。    </w:t>
      </w:r>
    </w:p>
    <w:p w:rsidR="00537F15" w:rsidRDefault="00FD2184" w:rsidP="00BB1120">
      <w:pPr>
        <w:widowControl/>
        <w:shd w:val="clear" w:color="auto" w:fill="FFFFFF"/>
        <w:spacing w:line="560" w:lineRule="exact"/>
        <w:ind w:firstLine="480"/>
        <w:jc w:val="left"/>
        <w:rPr>
          <w:rFonts w:ascii="黑体" w:eastAsia="黑体" w:hAnsi="黑体" w:cs="Arial"/>
          <w:color w:val="333333"/>
          <w:kern w:val="0"/>
          <w:sz w:val="28"/>
          <w:szCs w:val="28"/>
        </w:rPr>
      </w:pPr>
      <w:r>
        <w:rPr>
          <w:rFonts w:ascii="黑体" w:eastAsia="黑体" w:hAnsi="黑体" w:cs="Arial" w:hint="eastAsia"/>
          <w:color w:val="333333"/>
          <w:kern w:val="0"/>
          <w:sz w:val="28"/>
          <w:szCs w:val="28"/>
        </w:rPr>
        <w:t>五、联系方式：</w:t>
      </w:r>
    </w:p>
    <w:p w:rsidR="00537F15" w:rsidRDefault="00FD2184" w:rsidP="00BB1120">
      <w:pPr>
        <w:widowControl/>
        <w:shd w:val="clear" w:color="auto" w:fill="FFFFFF"/>
        <w:spacing w:line="560" w:lineRule="exact"/>
        <w:ind w:firstLine="480"/>
        <w:jc w:val="left"/>
        <w:rPr>
          <w:rFonts w:ascii="仿宋" w:eastAsia="仿宋" w:hAnsi="仿宋" w:cs="Arial"/>
          <w:color w:val="333333"/>
          <w:kern w:val="0"/>
          <w:sz w:val="28"/>
          <w:szCs w:val="28"/>
        </w:rPr>
      </w:pPr>
      <w:r>
        <w:rPr>
          <w:rFonts w:ascii="仿宋" w:eastAsia="仿宋" w:hAnsi="仿宋" w:cs="Arial" w:hint="eastAsia"/>
          <w:color w:val="333333"/>
          <w:kern w:val="0"/>
          <w:sz w:val="28"/>
          <w:szCs w:val="28"/>
        </w:rPr>
        <w:t>中国建筑标准设计研究院有限公司</w:t>
      </w:r>
    </w:p>
    <w:p w:rsidR="00BB1120" w:rsidRDefault="00FD2184" w:rsidP="00BB1120">
      <w:pPr>
        <w:widowControl/>
        <w:shd w:val="clear" w:color="auto" w:fill="FFFFFF"/>
        <w:spacing w:line="560" w:lineRule="exact"/>
        <w:ind w:firstLine="480"/>
        <w:jc w:val="left"/>
        <w:rPr>
          <w:rFonts w:ascii="仿宋" w:eastAsia="仿宋" w:hAnsi="仿宋" w:cs="Arial"/>
          <w:color w:val="333333"/>
          <w:kern w:val="0"/>
          <w:sz w:val="28"/>
          <w:szCs w:val="28"/>
        </w:rPr>
      </w:pPr>
      <w:r>
        <w:rPr>
          <w:rFonts w:ascii="仿宋" w:eastAsia="仿宋" w:hAnsi="仿宋" w:cs="Arial" w:hint="eastAsia"/>
          <w:color w:val="333333"/>
          <w:kern w:val="0"/>
          <w:sz w:val="28"/>
          <w:szCs w:val="28"/>
        </w:rPr>
        <w:t xml:space="preserve">    刘维卫  010-68799342  13910305355  </w:t>
      </w:r>
    </w:p>
    <w:p w:rsidR="00537F15" w:rsidRDefault="00BB1120" w:rsidP="00BB1120">
      <w:pPr>
        <w:widowControl/>
        <w:shd w:val="clear" w:color="auto" w:fill="FFFFFF"/>
        <w:spacing w:line="560" w:lineRule="exact"/>
        <w:ind w:firstLine="480"/>
        <w:jc w:val="left"/>
        <w:rPr>
          <w:rFonts w:ascii="仿宋" w:eastAsia="仿宋" w:hAnsi="仿宋" w:cs="Arial"/>
          <w:color w:val="333333"/>
          <w:kern w:val="0"/>
          <w:sz w:val="28"/>
          <w:szCs w:val="28"/>
        </w:rPr>
      </w:pPr>
      <w:r>
        <w:rPr>
          <w:rFonts w:ascii="仿宋" w:eastAsia="仿宋" w:hAnsi="仿宋" w:cs="Arial" w:hint="eastAsia"/>
          <w:color w:val="333333"/>
          <w:kern w:val="0"/>
          <w:sz w:val="28"/>
          <w:szCs w:val="28"/>
        </w:rPr>
        <w:t xml:space="preserve">    </w:t>
      </w:r>
      <w:r w:rsidR="00FD2184">
        <w:rPr>
          <w:rFonts w:ascii="仿宋" w:eastAsia="仿宋" w:hAnsi="仿宋" w:cs="Arial" w:hint="eastAsia"/>
          <w:color w:val="333333"/>
          <w:kern w:val="0"/>
          <w:sz w:val="28"/>
          <w:szCs w:val="28"/>
        </w:rPr>
        <w:t xml:space="preserve">徐琳娜  </w:t>
      </w:r>
      <w:r w:rsidR="00FD2184">
        <w:rPr>
          <w:rFonts w:ascii="仿宋" w:eastAsia="仿宋" w:hAnsi="仿宋" w:cs="Arial"/>
          <w:color w:val="333333"/>
          <w:kern w:val="0"/>
          <w:sz w:val="28"/>
          <w:szCs w:val="28"/>
        </w:rPr>
        <w:t>13810388839</w:t>
      </w:r>
    </w:p>
    <w:p w:rsidR="00537F15" w:rsidRDefault="00FD2184" w:rsidP="00BB1120">
      <w:pPr>
        <w:widowControl/>
        <w:shd w:val="clear" w:color="auto" w:fill="FFFFFF"/>
        <w:spacing w:line="560" w:lineRule="exact"/>
        <w:ind w:firstLine="480"/>
        <w:jc w:val="left"/>
        <w:rPr>
          <w:rFonts w:ascii="仿宋" w:eastAsia="仿宋" w:hAnsi="仿宋" w:cs="Arial"/>
          <w:color w:val="333333"/>
          <w:kern w:val="0"/>
          <w:sz w:val="28"/>
          <w:szCs w:val="28"/>
        </w:rPr>
      </w:pPr>
      <w:r>
        <w:rPr>
          <w:rFonts w:ascii="仿宋" w:eastAsia="仿宋" w:hAnsi="仿宋" w:cs="Arial" w:hint="eastAsia"/>
          <w:color w:val="333333"/>
          <w:kern w:val="0"/>
          <w:sz w:val="28"/>
          <w:szCs w:val="28"/>
        </w:rPr>
        <w:t>陕西省勘察设计协会</w:t>
      </w:r>
    </w:p>
    <w:p w:rsidR="00537F15" w:rsidRDefault="00FD2184" w:rsidP="00BB1120">
      <w:pPr>
        <w:widowControl/>
        <w:shd w:val="clear" w:color="auto" w:fill="FFFFFF"/>
        <w:spacing w:line="560" w:lineRule="exact"/>
        <w:ind w:firstLine="480"/>
        <w:jc w:val="left"/>
        <w:rPr>
          <w:rFonts w:ascii="仿宋" w:eastAsia="仿宋" w:hAnsi="仿宋" w:cs="Arial"/>
          <w:color w:val="333333"/>
          <w:kern w:val="0"/>
          <w:sz w:val="28"/>
          <w:szCs w:val="28"/>
        </w:rPr>
      </w:pPr>
      <w:r>
        <w:rPr>
          <w:rFonts w:ascii="仿宋" w:eastAsia="仿宋" w:hAnsi="仿宋" w:cs="Arial" w:hint="eastAsia"/>
          <w:color w:val="333333"/>
          <w:kern w:val="0"/>
          <w:sz w:val="28"/>
          <w:szCs w:val="28"/>
        </w:rPr>
        <w:t xml:space="preserve">    刘广盈 </w:t>
      </w:r>
      <w:r w:rsidR="00675255">
        <w:rPr>
          <w:rFonts w:ascii="仿宋" w:eastAsia="仿宋" w:hAnsi="仿宋" w:cs="Arial" w:hint="eastAsia"/>
          <w:color w:val="333333"/>
          <w:kern w:val="0"/>
          <w:sz w:val="28"/>
          <w:szCs w:val="28"/>
        </w:rPr>
        <w:t xml:space="preserve"> </w:t>
      </w:r>
      <w:r>
        <w:rPr>
          <w:rFonts w:ascii="仿宋" w:eastAsia="仿宋" w:hAnsi="仿宋" w:cs="Arial" w:hint="eastAsia"/>
          <w:color w:val="333333"/>
          <w:kern w:val="0"/>
          <w:sz w:val="28"/>
          <w:szCs w:val="28"/>
        </w:rPr>
        <w:t>029-87389895  13</w:t>
      </w:r>
      <w:r>
        <w:rPr>
          <w:rFonts w:ascii="仿宋" w:eastAsia="仿宋" w:hAnsi="仿宋" w:cs="Arial"/>
          <w:color w:val="333333"/>
          <w:kern w:val="0"/>
          <w:sz w:val="28"/>
          <w:szCs w:val="28"/>
        </w:rPr>
        <w:t>609181504</w:t>
      </w:r>
    </w:p>
    <w:p w:rsidR="00537F15" w:rsidRDefault="00FD2184" w:rsidP="00BB1120">
      <w:pPr>
        <w:widowControl/>
        <w:shd w:val="clear" w:color="auto" w:fill="FFFFFF"/>
        <w:spacing w:line="560" w:lineRule="exact"/>
        <w:ind w:firstLine="480"/>
        <w:jc w:val="left"/>
        <w:rPr>
          <w:rFonts w:ascii="仿宋" w:eastAsia="仿宋" w:hAnsi="仿宋" w:cs="Arial"/>
          <w:color w:val="333333"/>
          <w:kern w:val="0"/>
          <w:sz w:val="28"/>
          <w:szCs w:val="28"/>
        </w:rPr>
      </w:pPr>
      <w:r>
        <w:rPr>
          <w:rFonts w:ascii="仿宋" w:eastAsia="仿宋" w:hAnsi="仿宋" w:cs="Arial" w:hint="eastAsia"/>
          <w:color w:val="333333"/>
          <w:kern w:val="0"/>
          <w:sz w:val="28"/>
          <w:szCs w:val="28"/>
        </w:rPr>
        <w:t>陕西省土木建筑学会</w:t>
      </w:r>
    </w:p>
    <w:p w:rsidR="00537F15" w:rsidRDefault="00FD2184">
      <w:pPr>
        <w:widowControl/>
        <w:shd w:val="clear" w:color="auto" w:fill="FFFFFF"/>
        <w:ind w:firstLine="480"/>
        <w:jc w:val="left"/>
        <w:rPr>
          <w:rFonts w:ascii="仿宋" w:eastAsia="仿宋" w:hAnsi="仿宋" w:cs="Arial"/>
          <w:color w:val="333333"/>
          <w:kern w:val="0"/>
          <w:sz w:val="28"/>
          <w:szCs w:val="28"/>
        </w:rPr>
      </w:pPr>
      <w:r>
        <w:rPr>
          <w:rFonts w:ascii="仿宋" w:eastAsia="仿宋" w:hAnsi="仿宋" w:cs="Arial" w:hint="eastAsia"/>
          <w:color w:val="333333"/>
          <w:kern w:val="0"/>
          <w:sz w:val="28"/>
          <w:szCs w:val="28"/>
        </w:rPr>
        <w:t xml:space="preserve">    易凤华  </w:t>
      </w:r>
      <w:r w:rsidR="00E93772" w:rsidRPr="00E93772">
        <w:rPr>
          <w:rFonts w:ascii="仿宋" w:eastAsia="仿宋" w:hAnsi="仿宋" w:cs="Arial"/>
          <w:color w:val="333333"/>
          <w:kern w:val="0"/>
          <w:sz w:val="28"/>
          <w:szCs w:val="28"/>
        </w:rPr>
        <w:t>029-87222120</w:t>
      </w:r>
      <w:r>
        <w:rPr>
          <w:rFonts w:ascii="仿宋" w:eastAsia="仿宋" w:hAnsi="仿宋" w:cs="Arial" w:hint="eastAsia"/>
          <w:color w:val="333333"/>
          <w:kern w:val="0"/>
          <w:sz w:val="28"/>
          <w:szCs w:val="28"/>
        </w:rPr>
        <w:t xml:space="preserve">  139</w:t>
      </w:r>
      <w:r>
        <w:rPr>
          <w:rFonts w:ascii="仿宋" w:eastAsia="仿宋" w:hAnsi="仿宋" w:cs="Arial"/>
          <w:color w:val="333333"/>
          <w:kern w:val="0"/>
          <w:sz w:val="28"/>
          <w:szCs w:val="28"/>
        </w:rPr>
        <w:t>91952030</w:t>
      </w:r>
    </w:p>
    <w:p w:rsidR="00661D44" w:rsidRDefault="00BB1120">
      <w:pPr>
        <w:widowControl/>
        <w:shd w:val="clear" w:color="auto" w:fill="FFFFFF"/>
        <w:ind w:firstLine="480"/>
        <w:jc w:val="left"/>
        <w:rPr>
          <w:rFonts w:ascii="仿宋" w:eastAsia="仿宋" w:hAnsi="仿宋" w:cs="Arial"/>
          <w:color w:val="333333"/>
          <w:kern w:val="0"/>
          <w:sz w:val="28"/>
          <w:szCs w:val="28"/>
        </w:rPr>
      </w:pPr>
      <w:r>
        <w:rPr>
          <w:rFonts w:ascii="仿宋" w:eastAsia="仿宋" w:hAnsi="仿宋" w:cs="Arial" w:hint="eastAsia"/>
          <w:color w:val="0000FF"/>
          <w:kern w:val="0"/>
          <w:sz w:val="28"/>
          <w:szCs w:val="28"/>
        </w:rPr>
        <w:t xml:space="preserve"> </w:t>
      </w:r>
      <w:r w:rsidR="00FD2184" w:rsidRPr="00B85973">
        <w:rPr>
          <w:rFonts w:ascii="仿宋" w:eastAsia="仿宋" w:hAnsi="仿宋" w:cs="Arial" w:hint="eastAsia"/>
          <w:kern w:val="0"/>
          <w:sz w:val="28"/>
          <w:szCs w:val="28"/>
        </w:rPr>
        <w:t>本次会议为大师讲堂系列讲座，</w:t>
      </w:r>
      <w:r w:rsidR="00FD2184">
        <w:rPr>
          <w:rFonts w:ascii="仿宋" w:eastAsia="仿宋" w:hAnsi="仿宋" w:cs="Arial" w:hint="eastAsia"/>
          <w:color w:val="333333"/>
          <w:kern w:val="0"/>
          <w:sz w:val="28"/>
          <w:szCs w:val="28"/>
        </w:rPr>
        <w:t>不收任何费用。请提前报名，满额为止，参会人员可通过邮箱向会务组索取报名回执表。参会人员往返交通住宿自理。</w:t>
      </w:r>
    </w:p>
    <w:p w:rsidR="00537F15" w:rsidRDefault="00BB1120">
      <w:pPr>
        <w:widowControl/>
        <w:shd w:val="clear" w:color="auto" w:fill="FFFFFF"/>
        <w:ind w:firstLine="480"/>
        <w:jc w:val="left"/>
        <w:rPr>
          <w:rFonts w:ascii="仿宋" w:eastAsia="仿宋" w:hAnsi="仿宋" w:cs="宋体"/>
          <w:b/>
          <w:bCs/>
          <w:kern w:val="36"/>
          <w:sz w:val="28"/>
          <w:szCs w:val="28"/>
        </w:rPr>
      </w:pPr>
      <w:r>
        <w:rPr>
          <w:rFonts w:ascii="仿宋" w:eastAsia="仿宋" w:hAnsi="仿宋" w:cs="Arial" w:hint="eastAsia"/>
          <w:b/>
          <w:bCs/>
          <w:color w:val="333333"/>
          <w:kern w:val="0"/>
          <w:sz w:val="28"/>
          <w:szCs w:val="28"/>
        </w:rPr>
        <w:t xml:space="preserve"> </w:t>
      </w:r>
      <w:r w:rsidR="00FD2184">
        <w:rPr>
          <w:rFonts w:ascii="仿宋" w:eastAsia="仿宋" w:hAnsi="仿宋" w:cs="Arial" w:hint="eastAsia"/>
          <w:b/>
          <w:bCs/>
          <w:color w:val="333333"/>
          <w:kern w:val="0"/>
          <w:sz w:val="28"/>
          <w:szCs w:val="28"/>
        </w:rPr>
        <w:t>会务组报名邮箱</w:t>
      </w:r>
      <w:r w:rsidR="00FD2184">
        <w:rPr>
          <w:rFonts w:ascii="仿宋" w:eastAsia="仿宋" w:hAnsi="仿宋" w:cs="宋体" w:hint="eastAsia"/>
          <w:b/>
          <w:bCs/>
          <w:kern w:val="36"/>
          <w:sz w:val="28"/>
          <w:szCs w:val="28"/>
        </w:rPr>
        <w:t xml:space="preserve">：liuww@cbs.com.cn   </w:t>
      </w:r>
      <w:r w:rsidR="00FD2184">
        <w:rPr>
          <w:rFonts w:ascii="仿宋" w:eastAsia="仿宋" w:hAnsi="仿宋" w:cs="宋体"/>
          <w:b/>
          <w:bCs/>
          <w:kern w:val="36"/>
          <w:sz w:val="28"/>
          <w:szCs w:val="28"/>
        </w:rPr>
        <w:t>994506515</w:t>
      </w:r>
      <w:r w:rsidR="00FD2184">
        <w:rPr>
          <w:rFonts w:ascii="仿宋" w:eastAsia="仿宋" w:hAnsi="仿宋" w:cs="宋体" w:hint="eastAsia"/>
          <w:b/>
          <w:bCs/>
          <w:kern w:val="36"/>
          <w:sz w:val="28"/>
          <w:szCs w:val="28"/>
        </w:rPr>
        <w:t>@qq.com</w:t>
      </w:r>
    </w:p>
    <w:p w:rsidR="00537F15" w:rsidRDefault="00BB1120">
      <w:pPr>
        <w:jc w:val="left"/>
        <w:rPr>
          <w:rFonts w:ascii="仿宋" w:eastAsia="仿宋" w:hAnsi="仿宋"/>
          <w:color w:val="000000" w:themeColor="text1"/>
          <w:spacing w:val="7"/>
          <w:sz w:val="28"/>
          <w:szCs w:val="28"/>
          <w:shd w:val="clear" w:color="auto" w:fill="FFFFFF"/>
        </w:rPr>
      </w:pPr>
      <w:r>
        <w:rPr>
          <w:rFonts w:ascii="仿宋" w:eastAsia="仿宋" w:hAnsi="仿宋" w:hint="eastAsia"/>
          <w:b/>
          <w:bCs/>
          <w:color w:val="0000FF"/>
          <w:spacing w:val="7"/>
          <w:sz w:val="28"/>
          <w:szCs w:val="28"/>
          <w:shd w:val="clear" w:color="auto" w:fill="FFFFFF"/>
        </w:rPr>
        <w:t xml:space="preserve">    </w:t>
      </w:r>
      <w:r w:rsidR="00FD2184" w:rsidRPr="00B85973">
        <w:rPr>
          <w:rFonts w:ascii="仿宋" w:eastAsia="仿宋" w:hAnsi="仿宋" w:hint="eastAsia"/>
          <w:b/>
          <w:bCs/>
          <w:spacing w:val="7"/>
          <w:sz w:val="28"/>
          <w:szCs w:val="28"/>
          <w:shd w:val="clear" w:color="auto" w:fill="FFFFFF"/>
        </w:rPr>
        <w:t>防疫要求：</w:t>
      </w:r>
      <w:r w:rsidR="00FD2184">
        <w:rPr>
          <w:rFonts w:ascii="仿宋" w:eastAsia="仿宋" w:hAnsi="仿宋"/>
          <w:color w:val="000000" w:themeColor="text1"/>
          <w:spacing w:val="7"/>
          <w:sz w:val="28"/>
          <w:szCs w:val="28"/>
          <w:shd w:val="clear" w:color="auto" w:fill="FFFFFF"/>
        </w:rPr>
        <w:t>根据</w:t>
      </w:r>
      <w:r w:rsidR="00FD2184">
        <w:rPr>
          <w:rFonts w:ascii="仿宋" w:eastAsia="仿宋" w:hAnsi="仿宋" w:hint="eastAsia"/>
          <w:color w:val="000000" w:themeColor="text1"/>
          <w:spacing w:val="7"/>
          <w:sz w:val="28"/>
          <w:szCs w:val="28"/>
          <w:shd w:val="clear" w:color="auto" w:fill="FFFFFF"/>
        </w:rPr>
        <w:t>西安市</w:t>
      </w:r>
      <w:r w:rsidR="00FD2184">
        <w:rPr>
          <w:rFonts w:ascii="仿宋" w:eastAsia="仿宋" w:hAnsi="仿宋"/>
          <w:color w:val="000000" w:themeColor="text1"/>
          <w:spacing w:val="7"/>
          <w:sz w:val="28"/>
          <w:szCs w:val="28"/>
          <w:shd w:val="clear" w:color="auto" w:fill="FFFFFF"/>
        </w:rPr>
        <w:t>防疫</w:t>
      </w:r>
      <w:r w:rsidR="00FD2184">
        <w:rPr>
          <w:rFonts w:ascii="仿宋" w:eastAsia="仿宋" w:hAnsi="仿宋" w:hint="eastAsia"/>
          <w:color w:val="000000" w:themeColor="text1"/>
          <w:spacing w:val="7"/>
          <w:sz w:val="28"/>
          <w:szCs w:val="28"/>
          <w:shd w:val="clear" w:color="auto" w:fill="FFFFFF"/>
        </w:rPr>
        <w:t>防控部门</w:t>
      </w:r>
      <w:r w:rsidR="00FD2184">
        <w:rPr>
          <w:rFonts w:ascii="仿宋" w:eastAsia="仿宋" w:hAnsi="仿宋"/>
          <w:color w:val="000000" w:themeColor="text1"/>
          <w:spacing w:val="7"/>
          <w:sz w:val="28"/>
          <w:szCs w:val="28"/>
          <w:shd w:val="clear" w:color="auto" w:fill="FFFFFF"/>
        </w:rPr>
        <w:t>要求</w:t>
      </w:r>
      <w:r w:rsidR="00FD2184">
        <w:rPr>
          <w:rFonts w:ascii="仿宋" w:eastAsia="仿宋" w:hAnsi="仿宋" w:hint="eastAsia"/>
          <w:color w:val="000000" w:themeColor="text1"/>
          <w:spacing w:val="7"/>
          <w:sz w:val="28"/>
          <w:szCs w:val="28"/>
          <w:shd w:val="clear" w:color="auto" w:fill="FFFFFF"/>
        </w:rPr>
        <w:t>，</w:t>
      </w:r>
      <w:r w:rsidR="00FD2184">
        <w:rPr>
          <w:rFonts w:ascii="仿宋" w:eastAsia="仿宋" w:hAnsi="仿宋"/>
          <w:color w:val="000000" w:themeColor="text1"/>
          <w:spacing w:val="7"/>
          <w:sz w:val="28"/>
          <w:szCs w:val="28"/>
          <w:shd w:val="clear" w:color="auto" w:fill="FFFFFF"/>
        </w:rPr>
        <w:t>为确保所有参会人员的安全与健康，所有参会人员必须</w:t>
      </w:r>
      <w:r w:rsidR="00FD2184">
        <w:rPr>
          <w:rFonts w:ascii="仿宋" w:eastAsia="仿宋" w:hAnsi="仿宋" w:hint="eastAsia"/>
          <w:color w:val="000000" w:themeColor="text1"/>
          <w:spacing w:val="7"/>
          <w:sz w:val="28"/>
          <w:szCs w:val="28"/>
          <w:shd w:val="clear" w:color="auto" w:fill="FFFFFF"/>
        </w:rPr>
        <w:t>48小时内核酸检测阴性证明、</w:t>
      </w:r>
      <w:r w:rsidR="00FD2184">
        <w:rPr>
          <w:rFonts w:ascii="仿宋" w:eastAsia="仿宋" w:hAnsi="仿宋"/>
          <w:color w:val="000000" w:themeColor="text1"/>
          <w:spacing w:val="7"/>
          <w:sz w:val="28"/>
          <w:szCs w:val="28"/>
          <w:shd w:val="clear" w:color="auto" w:fill="FFFFFF"/>
        </w:rPr>
        <w:t>健康绿码参会</w:t>
      </w:r>
      <w:r w:rsidR="00FD2184">
        <w:rPr>
          <w:rFonts w:ascii="仿宋" w:eastAsia="仿宋" w:hAnsi="仿宋" w:hint="eastAsia"/>
          <w:color w:val="000000" w:themeColor="text1"/>
          <w:spacing w:val="7"/>
          <w:sz w:val="28"/>
          <w:szCs w:val="28"/>
          <w:shd w:val="clear" w:color="auto" w:fill="FFFFFF"/>
        </w:rPr>
        <w:t>。外地人员参会，需持48小时核酸检测阴性证明、行程码、健康绿</w:t>
      </w:r>
      <w:r w:rsidR="00FD2184">
        <w:rPr>
          <w:rFonts w:ascii="仿宋" w:eastAsia="仿宋" w:hAnsi="仿宋" w:hint="eastAsia"/>
          <w:color w:val="000000" w:themeColor="text1"/>
          <w:spacing w:val="7"/>
          <w:sz w:val="28"/>
          <w:szCs w:val="28"/>
          <w:shd w:val="clear" w:color="auto" w:fill="FFFFFF"/>
        </w:rPr>
        <w:lastRenderedPageBreak/>
        <w:t>码参会。参会人员</w:t>
      </w:r>
      <w:r w:rsidR="00FD2184">
        <w:rPr>
          <w:rFonts w:ascii="仿宋" w:eastAsia="仿宋" w:hAnsi="仿宋"/>
          <w:color w:val="000000" w:themeColor="text1"/>
          <w:spacing w:val="7"/>
          <w:sz w:val="28"/>
          <w:szCs w:val="28"/>
          <w:shd w:val="clear" w:color="auto" w:fill="FFFFFF"/>
        </w:rPr>
        <w:t>接受体温监测和全程佩戴口罩</w:t>
      </w:r>
      <w:r w:rsidR="00FD2184">
        <w:rPr>
          <w:rFonts w:ascii="仿宋" w:eastAsia="仿宋" w:hAnsi="仿宋" w:hint="eastAsia"/>
          <w:color w:val="000000" w:themeColor="text1"/>
          <w:spacing w:val="7"/>
          <w:sz w:val="28"/>
          <w:szCs w:val="28"/>
          <w:shd w:val="clear" w:color="auto" w:fill="FFFFFF"/>
        </w:rPr>
        <w:t>，此次会议不接受中高风险区人员参会申请。</w:t>
      </w:r>
    </w:p>
    <w:p w:rsidR="00537F15" w:rsidRDefault="00537F15">
      <w:pPr>
        <w:jc w:val="left"/>
        <w:rPr>
          <w:rFonts w:ascii="仿宋" w:eastAsia="仿宋" w:hAnsi="仿宋"/>
          <w:color w:val="000000" w:themeColor="text1"/>
          <w:spacing w:val="7"/>
          <w:sz w:val="30"/>
          <w:szCs w:val="30"/>
          <w:shd w:val="clear" w:color="auto" w:fill="FFFFFF"/>
        </w:rPr>
      </w:pPr>
    </w:p>
    <w:p w:rsidR="00537F15" w:rsidRDefault="00FD2184">
      <w:pPr>
        <w:jc w:val="left"/>
        <w:rPr>
          <w:rFonts w:ascii="仿宋" w:eastAsia="仿宋" w:hAnsi="仿宋"/>
          <w:sz w:val="28"/>
          <w:szCs w:val="28"/>
        </w:rPr>
      </w:pPr>
      <w:r>
        <w:rPr>
          <w:rFonts w:ascii="仿宋" w:eastAsia="仿宋" w:hAnsi="仿宋" w:hint="eastAsia"/>
          <w:sz w:val="28"/>
          <w:szCs w:val="28"/>
        </w:rPr>
        <w:t>附件一：专家</w:t>
      </w:r>
      <w:r w:rsidR="00BB1120">
        <w:rPr>
          <w:rFonts w:ascii="仿宋" w:eastAsia="仿宋" w:hAnsi="仿宋" w:hint="eastAsia"/>
          <w:sz w:val="28"/>
          <w:szCs w:val="28"/>
        </w:rPr>
        <w:t>学者</w:t>
      </w:r>
      <w:r>
        <w:rPr>
          <w:rFonts w:ascii="仿宋" w:eastAsia="仿宋" w:hAnsi="仿宋" w:hint="eastAsia"/>
          <w:sz w:val="28"/>
          <w:szCs w:val="28"/>
        </w:rPr>
        <w:t>介绍及报告题目</w:t>
      </w:r>
      <w:bookmarkStart w:id="0" w:name="_GoBack"/>
      <w:bookmarkEnd w:id="0"/>
    </w:p>
    <w:p w:rsidR="00537F15" w:rsidRDefault="00FD2184">
      <w:pPr>
        <w:jc w:val="left"/>
        <w:rPr>
          <w:rFonts w:ascii="仿宋" w:eastAsia="仿宋" w:hAnsi="仿宋"/>
          <w:sz w:val="28"/>
          <w:szCs w:val="28"/>
        </w:rPr>
      </w:pPr>
      <w:r>
        <w:rPr>
          <w:rFonts w:ascii="仿宋" w:eastAsia="仿宋" w:hAnsi="仿宋" w:hint="eastAsia"/>
          <w:sz w:val="28"/>
          <w:szCs w:val="28"/>
        </w:rPr>
        <w:t>附件二：防震减灾暨建筑隔震减震技术交流会回执表</w:t>
      </w:r>
    </w:p>
    <w:p w:rsidR="00537F15" w:rsidRDefault="00537F15">
      <w:pPr>
        <w:widowControl/>
        <w:shd w:val="clear" w:color="auto" w:fill="FFFFFF"/>
        <w:spacing w:line="240" w:lineRule="atLeast"/>
        <w:ind w:firstLine="480"/>
        <w:jc w:val="left"/>
        <w:rPr>
          <w:rFonts w:ascii="仿宋" w:eastAsia="仿宋" w:hAnsi="仿宋" w:cs="Arial"/>
          <w:color w:val="333333"/>
          <w:kern w:val="0"/>
          <w:sz w:val="28"/>
          <w:szCs w:val="28"/>
        </w:rPr>
      </w:pPr>
    </w:p>
    <w:p w:rsidR="00537F15" w:rsidRDefault="00537F15">
      <w:pPr>
        <w:widowControl/>
        <w:shd w:val="clear" w:color="auto" w:fill="FFFFFF"/>
        <w:spacing w:line="240" w:lineRule="atLeast"/>
        <w:ind w:firstLine="480"/>
        <w:jc w:val="left"/>
        <w:rPr>
          <w:rFonts w:ascii="仿宋" w:eastAsia="仿宋" w:hAnsi="仿宋" w:cs="Arial"/>
          <w:color w:val="333333"/>
          <w:kern w:val="0"/>
          <w:sz w:val="28"/>
          <w:szCs w:val="28"/>
        </w:rPr>
      </w:pPr>
    </w:p>
    <w:p w:rsidR="00537F15" w:rsidRDefault="00537F15">
      <w:pPr>
        <w:widowControl/>
        <w:shd w:val="clear" w:color="auto" w:fill="FFFFFF"/>
        <w:spacing w:line="240" w:lineRule="atLeast"/>
        <w:ind w:firstLine="480"/>
        <w:jc w:val="left"/>
        <w:rPr>
          <w:rFonts w:ascii="仿宋" w:eastAsia="仿宋" w:hAnsi="仿宋" w:cs="Arial"/>
          <w:color w:val="333333"/>
          <w:kern w:val="0"/>
          <w:sz w:val="28"/>
          <w:szCs w:val="28"/>
        </w:rPr>
      </w:pPr>
    </w:p>
    <w:p w:rsidR="00537F15" w:rsidRDefault="00FD2184">
      <w:pPr>
        <w:widowControl/>
        <w:shd w:val="clear" w:color="auto" w:fill="FFFFFF"/>
        <w:spacing w:line="240" w:lineRule="atLeast"/>
        <w:jc w:val="left"/>
        <w:rPr>
          <w:rFonts w:ascii="仿宋" w:eastAsia="仿宋" w:hAnsi="仿宋" w:cs="Arial"/>
          <w:color w:val="333333"/>
          <w:kern w:val="0"/>
          <w:sz w:val="28"/>
          <w:szCs w:val="28"/>
        </w:rPr>
      </w:pPr>
      <w:r>
        <w:rPr>
          <w:rFonts w:ascii="仿宋" w:eastAsia="仿宋" w:hAnsi="仿宋" w:cs="Arial" w:hint="eastAsia"/>
          <w:color w:val="333333"/>
          <w:kern w:val="0"/>
          <w:sz w:val="28"/>
          <w:szCs w:val="28"/>
        </w:rPr>
        <w:t>陕西省勘察设计协会    陕西省土木建筑学会   中国建筑标准设计研究院</w:t>
      </w:r>
    </w:p>
    <w:p w:rsidR="00537F15" w:rsidRDefault="00FD2184">
      <w:pPr>
        <w:widowControl/>
        <w:shd w:val="clear" w:color="auto" w:fill="FFFFFF"/>
        <w:spacing w:line="240" w:lineRule="atLeast"/>
        <w:jc w:val="left"/>
        <w:rPr>
          <w:rFonts w:ascii="仿宋" w:eastAsia="仿宋" w:hAnsi="仿宋" w:cs="Arial"/>
          <w:color w:val="333333"/>
          <w:kern w:val="0"/>
          <w:sz w:val="28"/>
          <w:szCs w:val="28"/>
        </w:rPr>
      </w:pPr>
      <w:r>
        <w:rPr>
          <w:rFonts w:ascii="仿宋" w:eastAsia="仿宋" w:hAnsi="仿宋" w:cs="Arial" w:hint="eastAsia"/>
          <w:color w:val="333333"/>
          <w:kern w:val="0"/>
          <w:sz w:val="28"/>
          <w:szCs w:val="28"/>
        </w:rPr>
        <w:t xml:space="preserve">                                              </w:t>
      </w:r>
      <w:r w:rsidR="007938F8">
        <w:rPr>
          <w:rFonts w:ascii="仿宋" w:eastAsia="仿宋" w:hAnsi="仿宋" w:cs="Arial" w:hint="eastAsia"/>
          <w:color w:val="333333"/>
          <w:kern w:val="0"/>
          <w:sz w:val="28"/>
          <w:szCs w:val="28"/>
        </w:rPr>
        <w:t xml:space="preserve">    </w:t>
      </w:r>
      <w:r>
        <w:rPr>
          <w:rFonts w:ascii="仿宋" w:eastAsia="仿宋" w:hAnsi="仿宋" w:cs="Arial" w:hint="eastAsia"/>
          <w:color w:val="333333"/>
          <w:kern w:val="0"/>
          <w:sz w:val="28"/>
          <w:szCs w:val="28"/>
        </w:rPr>
        <w:t xml:space="preserve">   有限公司</w:t>
      </w:r>
    </w:p>
    <w:p w:rsidR="00537F15" w:rsidRDefault="00537F15">
      <w:pPr>
        <w:widowControl/>
        <w:shd w:val="clear" w:color="auto" w:fill="FFFFFF"/>
        <w:spacing w:line="240" w:lineRule="atLeast"/>
        <w:ind w:firstLine="480"/>
        <w:jc w:val="left"/>
        <w:rPr>
          <w:rFonts w:ascii="仿宋" w:eastAsia="仿宋" w:hAnsi="仿宋" w:cs="Arial"/>
          <w:color w:val="333333"/>
          <w:kern w:val="0"/>
          <w:sz w:val="28"/>
          <w:szCs w:val="28"/>
        </w:rPr>
      </w:pPr>
    </w:p>
    <w:p w:rsidR="00537F15" w:rsidRDefault="00537F15">
      <w:pPr>
        <w:widowControl/>
        <w:shd w:val="clear" w:color="auto" w:fill="FFFFFF"/>
        <w:spacing w:line="240" w:lineRule="atLeast"/>
        <w:ind w:firstLine="480"/>
        <w:jc w:val="left"/>
        <w:rPr>
          <w:rFonts w:ascii="仿宋" w:eastAsia="仿宋" w:hAnsi="仿宋" w:cs="Arial"/>
          <w:color w:val="333333"/>
          <w:kern w:val="0"/>
          <w:sz w:val="28"/>
          <w:szCs w:val="28"/>
        </w:rPr>
      </w:pPr>
    </w:p>
    <w:p w:rsidR="00537F15" w:rsidRDefault="00FD2184">
      <w:pPr>
        <w:widowControl/>
        <w:shd w:val="clear" w:color="auto" w:fill="FFFFFF"/>
        <w:spacing w:line="240" w:lineRule="atLeast"/>
        <w:ind w:firstLineChars="2200" w:firstLine="6160"/>
        <w:jc w:val="left"/>
        <w:rPr>
          <w:rFonts w:ascii="仿宋" w:eastAsia="仿宋" w:hAnsi="仿宋" w:cs="Arial"/>
          <w:color w:val="333333"/>
          <w:kern w:val="0"/>
          <w:sz w:val="28"/>
          <w:szCs w:val="28"/>
        </w:rPr>
      </w:pPr>
      <w:r>
        <w:rPr>
          <w:rFonts w:ascii="仿宋" w:eastAsia="仿宋" w:hAnsi="仿宋" w:cs="Arial" w:hint="eastAsia"/>
          <w:color w:val="333333"/>
          <w:kern w:val="0"/>
          <w:sz w:val="28"/>
          <w:szCs w:val="28"/>
        </w:rPr>
        <w:t>2022年8月10日</w:t>
      </w:r>
    </w:p>
    <w:p w:rsidR="00537F15" w:rsidRDefault="00FD2184">
      <w:pPr>
        <w:rPr>
          <w:rFonts w:ascii="仿宋" w:eastAsia="仿宋" w:hAnsi="仿宋" w:cs="Arial"/>
          <w:b/>
          <w:color w:val="333333"/>
          <w:kern w:val="0"/>
          <w:sz w:val="28"/>
          <w:szCs w:val="28"/>
        </w:rPr>
      </w:pPr>
      <w:r>
        <w:rPr>
          <w:rFonts w:ascii="仿宋" w:eastAsia="仿宋" w:hAnsi="仿宋" w:cs="Arial" w:hint="eastAsia"/>
          <w:b/>
          <w:color w:val="333333"/>
          <w:kern w:val="0"/>
          <w:sz w:val="28"/>
          <w:szCs w:val="28"/>
        </w:rPr>
        <w:br w:type="page"/>
      </w:r>
    </w:p>
    <w:p w:rsidR="00537F15" w:rsidRDefault="00FD2184">
      <w:pPr>
        <w:widowControl/>
        <w:shd w:val="clear" w:color="auto" w:fill="FFFFFF"/>
        <w:ind w:firstLine="480"/>
        <w:jc w:val="left"/>
        <w:rPr>
          <w:rFonts w:ascii="仿宋" w:eastAsia="仿宋" w:hAnsi="仿宋" w:cs="Arial"/>
          <w:b/>
          <w:color w:val="333333"/>
          <w:kern w:val="0"/>
          <w:sz w:val="28"/>
          <w:szCs w:val="28"/>
        </w:rPr>
      </w:pPr>
      <w:r>
        <w:rPr>
          <w:rFonts w:ascii="仿宋" w:eastAsia="仿宋" w:hAnsi="仿宋" w:cs="Arial" w:hint="eastAsia"/>
          <w:b/>
          <w:color w:val="333333"/>
          <w:kern w:val="0"/>
          <w:sz w:val="28"/>
          <w:szCs w:val="28"/>
        </w:rPr>
        <w:lastRenderedPageBreak/>
        <w:t>附件一：专家</w:t>
      </w:r>
      <w:r w:rsidR="005C725A">
        <w:rPr>
          <w:rFonts w:ascii="仿宋" w:eastAsia="仿宋" w:hAnsi="仿宋" w:cs="Arial" w:hint="eastAsia"/>
          <w:b/>
          <w:color w:val="333333"/>
          <w:kern w:val="0"/>
          <w:sz w:val="28"/>
          <w:szCs w:val="28"/>
        </w:rPr>
        <w:t>学者</w:t>
      </w:r>
      <w:r>
        <w:rPr>
          <w:rFonts w:ascii="仿宋" w:eastAsia="仿宋" w:hAnsi="仿宋" w:cs="Arial" w:hint="eastAsia"/>
          <w:b/>
          <w:color w:val="333333"/>
          <w:kern w:val="0"/>
          <w:sz w:val="28"/>
          <w:szCs w:val="28"/>
        </w:rPr>
        <w:t>介绍及报告题目</w:t>
      </w:r>
    </w:p>
    <w:p w:rsidR="00537F15" w:rsidRDefault="00FD2184">
      <w:pPr>
        <w:pStyle w:val="a9"/>
        <w:ind w:left="630" w:firstLineChars="0" w:firstLine="0"/>
        <w:jc w:val="left"/>
        <w:rPr>
          <w:rFonts w:ascii="仿宋" w:eastAsia="仿宋" w:hAnsi="仿宋" w:cs="Arial"/>
          <w:sz w:val="28"/>
          <w:szCs w:val="28"/>
        </w:rPr>
      </w:pPr>
      <w:r>
        <w:rPr>
          <w:rFonts w:ascii="楷体" w:eastAsia="楷体" w:hAnsi="楷体" w:cs="Arial" w:hint="eastAsia"/>
          <w:b/>
          <w:sz w:val="28"/>
          <w:szCs w:val="28"/>
        </w:rPr>
        <w:t xml:space="preserve">1.郁银泉 </w:t>
      </w:r>
      <w:r>
        <w:rPr>
          <w:rFonts w:ascii="仿宋" w:eastAsia="仿宋" w:hAnsi="仿宋" w:cs="Arial" w:hint="eastAsia"/>
          <w:sz w:val="28"/>
          <w:szCs w:val="28"/>
        </w:rPr>
        <w:t>全国工程勘察设计大师、中国建筑标准设计研究院有限公</w:t>
      </w:r>
    </w:p>
    <w:p w:rsidR="00537F15" w:rsidRDefault="00FD2184">
      <w:pPr>
        <w:jc w:val="left"/>
        <w:rPr>
          <w:rFonts w:ascii="仿宋" w:eastAsia="仿宋" w:hAnsi="仿宋" w:cs="Arial"/>
          <w:sz w:val="28"/>
          <w:szCs w:val="28"/>
        </w:rPr>
      </w:pPr>
      <w:r>
        <w:rPr>
          <w:rFonts w:ascii="仿宋" w:eastAsia="仿宋" w:hAnsi="仿宋" w:cs="Arial" w:hint="eastAsia"/>
          <w:sz w:val="28"/>
          <w:szCs w:val="28"/>
        </w:rPr>
        <w:t>司总工程师、教授级高级工程师。住建部科学技术委员会超限高层建筑工程技术专业委员会副主任委员、中国钢结构协会副会长、中国工程建设标准化协会监事长、中国勘察设计协会标准化工作委员会主任委员。</w:t>
      </w:r>
    </w:p>
    <w:p w:rsidR="00537F15" w:rsidRDefault="00FD2184">
      <w:pPr>
        <w:jc w:val="left"/>
        <w:rPr>
          <w:rFonts w:ascii="仿宋" w:eastAsia="仿宋" w:hAnsi="仿宋" w:cs="Arial"/>
          <w:sz w:val="28"/>
          <w:szCs w:val="28"/>
        </w:rPr>
      </w:pPr>
      <w:r>
        <w:rPr>
          <w:rFonts w:ascii="仿宋" w:eastAsia="仿宋" w:hAnsi="仿宋" w:cs="Arial" w:hint="eastAsia"/>
          <w:b/>
          <w:sz w:val="28"/>
          <w:szCs w:val="28"/>
        </w:rPr>
        <w:t xml:space="preserve">    报告题目：</w:t>
      </w:r>
      <w:r>
        <w:rPr>
          <w:rFonts w:ascii="仿宋" w:eastAsia="仿宋" w:hAnsi="仿宋" w:cs="Arial" w:hint="eastAsia"/>
          <w:sz w:val="28"/>
          <w:szCs w:val="28"/>
        </w:rPr>
        <w:t>《建设工程抗震管理条例》实施要点与《建筑隔震设计标准》技术概要</w:t>
      </w:r>
    </w:p>
    <w:p w:rsidR="00537F15" w:rsidRDefault="00FD2184">
      <w:pPr>
        <w:tabs>
          <w:tab w:val="left" w:pos="312"/>
        </w:tabs>
        <w:ind w:firstLineChars="200" w:firstLine="562"/>
        <w:rPr>
          <w:rFonts w:ascii="仿宋" w:eastAsia="仿宋" w:hAnsi="仿宋" w:cs="Arial"/>
          <w:sz w:val="28"/>
          <w:szCs w:val="28"/>
        </w:rPr>
      </w:pPr>
      <w:r>
        <w:rPr>
          <w:rFonts w:ascii="楷体" w:eastAsia="楷体" w:hAnsi="楷体" w:cs="Arial" w:hint="eastAsia"/>
          <w:b/>
          <w:sz w:val="28"/>
          <w:szCs w:val="28"/>
        </w:rPr>
        <w:t xml:space="preserve">2.刘彦生 </w:t>
      </w:r>
      <w:r>
        <w:rPr>
          <w:rFonts w:ascii="仿宋" w:eastAsia="仿宋" w:hAnsi="仿宋" w:cs="Arial" w:hint="eastAsia"/>
          <w:sz w:val="28"/>
          <w:szCs w:val="28"/>
        </w:rPr>
        <w:t>清华大学建筑设计研究院有限公司总工程师、</w:t>
      </w:r>
      <w:r>
        <w:rPr>
          <w:rFonts w:ascii="仿宋" w:eastAsia="仿宋" w:hAnsi="仿宋" w:hint="eastAsia"/>
          <w:sz w:val="28"/>
          <w:szCs w:val="28"/>
        </w:rPr>
        <w:t>中国建筑学会高层建筑人居环境学术委员会副主任委员、中国建筑学会建筑结构分会常务理事、北京土木建筑学会副理事长。</w:t>
      </w:r>
    </w:p>
    <w:p w:rsidR="00537F15" w:rsidRDefault="00FD2184">
      <w:pPr>
        <w:pStyle w:val="Default"/>
        <w:rPr>
          <w:rFonts w:ascii="仿宋" w:eastAsia="仿宋" w:hAnsi="仿宋" w:cs="宋体"/>
          <w:sz w:val="28"/>
          <w:szCs w:val="28"/>
        </w:rPr>
      </w:pPr>
      <w:r>
        <w:rPr>
          <w:rFonts w:ascii="仿宋" w:eastAsia="仿宋" w:hAnsi="仿宋" w:cs="Arial" w:hint="eastAsia"/>
          <w:b/>
          <w:sz w:val="28"/>
          <w:szCs w:val="28"/>
        </w:rPr>
        <w:t xml:space="preserve">    报告题目：</w:t>
      </w:r>
      <w:r>
        <w:rPr>
          <w:rFonts w:ascii="仿宋" w:eastAsia="仿宋" w:hAnsi="仿宋" w:cs="宋体" w:hint="eastAsia"/>
          <w:sz w:val="28"/>
          <w:szCs w:val="28"/>
        </w:rPr>
        <w:t>摩擦摆支座在衡水学院滨湖新校区建设项目中的应用</w:t>
      </w:r>
    </w:p>
    <w:p w:rsidR="00AC55C9" w:rsidRPr="00AC55C9" w:rsidRDefault="00DE1530" w:rsidP="00AC55C9">
      <w:pPr>
        <w:jc w:val="left"/>
        <w:rPr>
          <w:rFonts w:ascii="仿宋" w:eastAsia="仿宋" w:hAnsi="仿宋"/>
          <w:sz w:val="28"/>
          <w:szCs w:val="28"/>
        </w:rPr>
      </w:pPr>
      <w:r>
        <w:rPr>
          <w:rFonts w:ascii="楷体" w:eastAsia="楷体" w:hAnsi="楷体" w:hint="eastAsia"/>
          <w:b/>
          <w:sz w:val="28"/>
          <w:szCs w:val="28"/>
        </w:rPr>
        <w:t xml:space="preserve">    </w:t>
      </w:r>
      <w:r w:rsidR="00CF12AC">
        <w:rPr>
          <w:rFonts w:ascii="楷体" w:eastAsia="楷体" w:hAnsi="楷体"/>
          <w:b/>
          <w:sz w:val="28"/>
          <w:szCs w:val="28"/>
        </w:rPr>
        <w:t>3</w:t>
      </w:r>
      <w:r w:rsidR="00CF12AC">
        <w:rPr>
          <w:rFonts w:ascii="楷体" w:eastAsia="楷体" w:hAnsi="楷体" w:hint="eastAsia"/>
          <w:b/>
          <w:sz w:val="28"/>
          <w:szCs w:val="28"/>
        </w:rPr>
        <w:t>.曲哲</w:t>
      </w:r>
      <w:r w:rsidR="00AC55C9">
        <w:rPr>
          <w:rFonts w:ascii="楷体" w:eastAsia="楷体" w:hAnsi="楷体" w:hint="eastAsia"/>
          <w:b/>
          <w:sz w:val="28"/>
          <w:szCs w:val="28"/>
        </w:rPr>
        <w:t xml:space="preserve"> </w:t>
      </w:r>
      <w:r w:rsidR="00AC55C9" w:rsidRPr="00AC55C9">
        <w:rPr>
          <w:rFonts w:ascii="仿宋" w:eastAsia="仿宋" w:hAnsi="仿宋" w:hint="eastAsia"/>
          <w:sz w:val="28"/>
          <w:szCs w:val="28"/>
        </w:rPr>
        <w:t>中国地震局工程力学研究所</w:t>
      </w:r>
      <w:r w:rsidR="00AC55C9">
        <w:rPr>
          <w:rFonts w:ascii="仿宋" w:eastAsia="仿宋" w:hAnsi="仿宋" w:hint="eastAsia"/>
          <w:sz w:val="28"/>
          <w:szCs w:val="28"/>
        </w:rPr>
        <w:t>实验室副主任、研究员、博士生导师。</w:t>
      </w:r>
      <w:r w:rsidR="00AC55C9" w:rsidRPr="00AC55C9">
        <w:rPr>
          <w:rFonts w:ascii="仿宋" w:eastAsia="仿宋" w:hAnsi="仿宋" w:hint="eastAsia"/>
          <w:sz w:val="28"/>
          <w:szCs w:val="28"/>
        </w:rPr>
        <w:t>主要从事建筑减震和隔震技术研究，主持国家优秀青年科学基金项目等多项科研项目，《Earthquake Research Advances》、《建筑钢结构进展》和《世界地震工程》副主编，中国工程建设标准化协会抗震专业委员会和中国地震学会地震工程专业委员会委员。</w:t>
      </w:r>
    </w:p>
    <w:p w:rsidR="00CF12AC" w:rsidRDefault="00AC55C9" w:rsidP="00AC55C9">
      <w:pPr>
        <w:jc w:val="left"/>
        <w:rPr>
          <w:rFonts w:ascii="仿宋" w:eastAsia="仿宋" w:hAnsi="仿宋" w:cs="Helvetica"/>
          <w:kern w:val="0"/>
          <w:sz w:val="28"/>
          <w:szCs w:val="28"/>
        </w:rPr>
      </w:pPr>
      <w:r>
        <w:rPr>
          <w:rFonts w:ascii="仿宋" w:eastAsia="仿宋" w:hAnsi="仿宋" w:hint="eastAsia"/>
          <w:sz w:val="28"/>
          <w:szCs w:val="28"/>
        </w:rPr>
        <w:t xml:space="preserve">    </w:t>
      </w:r>
      <w:r w:rsidRPr="00AC55C9">
        <w:rPr>
          <w:rFonts w:ascii="仿宋" w:eastAsia="仿宋" w:hAnsi="仿宋" w:hint="eastAsia"/>
          <w:b/>
          <w:sz w:val="28"/>
          <w:szCs w:val="28"/>
        </w:rPr>
        <w:t>报告题目：</w:t>
      </w:r>
      <w:r w:rsidRPr="00AC55C9">
        <w:rPr>
          <w:rFonts w:ascii="仿宋" w:eastAsia="仿宋" w:hAnsi="仿宋" w:hint="eastAsia"/>
          <w:sz w:val="28"/>
          <w:szCs w:val="28"/>
        </w:rPr>
        <w:t>非结构损失对建筑减震控制提出的新挑战</w:t>
      </w:r>
    </w:p>
    <w:p w:rsidR="00537F15" w:rsidRDefault="00CF12AC">
      <w:pPr>
        <w:jc w:val="left"/>
        <w:rPr>
          <w:rFonts w:ascii="仿宋" w:eastAsia="仿宋" w:hAnsi="仿宋" w:cs="Helvetica"/>
          <w:bCs/>
          <w:sz w:val="28"/>
          <w:szCs w:val="28"/>
        </w:rPr>
      </w:pPr>
      <w:r>
        <w:rPr>
          <w:rFonts w:ascii="楷体" w:eastAsia="楷体" w:hAnsi="楷体" w:hint="eastAsia"/>
          <w:b/>
          <w:sz w:val="28"/>
          <w:szCs w:val="28"/>
        </w:rPr>
        <w:t xml:space="preserve">    4</w:t>
      </w:r>
      <w:r w:rsidR="00FD2184">
        <w:rPr>
          <w:rFonts w:ascii="楷体" w:eastAsia="楷体" w:hAnsi="楷体" w:hint="eastAsia"/>
          <w:b/>
          <w:sz w:val="28"/>
          <w:szCs w:val="28"/>
        </w:rPr>
        <w:t xml:space="preserve">.杨忠平 </w:t>
      </w:r>
      <w:r w:rsidR="00FD2184">
        <w:rPr>
          <w:rFonts w:ascii="仿宋" w:eastAsia="仿宋" w:hAnsi="仿宋" w:cs="Helvetica" w:hint="eastAsia"/>
          <w:kern w:val="0"/>
          <w:sz w:val="28"/>
          <w:szCs w:val="28"/>
        </w:rPr>
        <w:t>甘肃省工程设计研究院有限责任公司</w:t>
      </w:r>
      <w:r w:rsidR="00FD2184">
        <w:rPr>
          <w:rFonts w:ascii="仿宋" w:eastAsia="仿宋" w:hAnsi="仿宋" w:cs="Helvetica"/>
          <w:bCs/>
          <w:sz w:val="28"/>
          <w:szCs w:val="28"/>
        </w:rPr>
        <w:t>党委副书记、总经理、</w:t>
      </w:r>
    </w:p>
    <w:p w:rsidR="00537F15" w:rsidRDefault="00FD2184">
      <w:pPr>
        <w:widowControl/>
        <w:jc w:val="left"/>
        <w:rPr>
          <w:rFonts w:ascii="仿宋" w:eastAsia="仿宋" w:hAnsi="仿宋" w:cs="Helvetica"/>
          <w:kern w:val="0"/>
          <w:sz w:val="28"/>
          <w:szCs w:val="28"/>
        </w:rPr>
      </w:pPr>
      <w:r>
        <w:rPr>
          <w:rFonts w:ascii="仿宋" w:eastAsia="仿宋" w:hAnsi="仿宋" w:cs="Helvetica"/>
          <w:bCs/>
          <w:sz w:val="28"/>
          <w:szCs w:val="28"/>
        </w:rPr>
        <w:t>总工程师</w:t>
      </w:r>
      <w:r>
        <w:rPr>
          <w:rFonts w:ascii="仿宋" w:eastAsia="仿宋" w:hAnsi="仿宋" w:cs="Helvetica" w:hint="eastAsia"/>
          <w:bCs/>
          <w:sz w:val="28"/>
          <w:szCs w:val="28"/>
        </w:rPr>
        <w:t>、正高级工程师，国家一级注册结构工程师。</w:t>
      </w:r>
      <w:r>
        <w:rPr>
          <w:rFonts w:ascii="仿宋" w:eastAsia="仿宋" w:hAnsi="仿宋" w:cs="Helvetica" w:hint="eastAsia"/>
          <w:kern w:val="0"/>
          <w:sz w:val="28"/>
          <w:szCs w:val="28"/>
        </w:rPr>
        <w:t>甘肃省超限高层建筑工程抗震设防审查专家委员会委员、甘肃省抗震防灾协会理事长。</w:t>
      </w:r>
    </w:p>
    <w:p w:rsidR="00537F15" w:rsidRDefault="00FD2184">
      <w:pPr>
        <w:widowControl/>
        <w:jc w:val="left"/>
        <w:rPr>
          <w:rFonts w:ascii="仿宋" w:eastAsia="仿宋" w:hAnsi="仿宋"/>
          <w:sz w:val="28"/>
          <w:szCs w:val="28"/>
        </w:rPr>
      </w:pPr>
      <w:r>
        <w:rPr>
          <w:rFonts w:ascii="仿宋" w:eastAsia="仿宋" w:hAnsi="仿宋" w:cs="Helvetica" w:hint="eastAsia"/>
          <w:b/>
          <w:kern w:val="0"/>
          <w:sz w:val="28"/>
          <w:szCs w:val="28"/>
        </w:rPr>
        <w:t xml:space="preserve">    报告题目：</w:t>
      </w:r>
      <w:r>
        <w:rPr>
          <w:rFonts w:ascii="仿宋" w:eastAsia="仿宋" w:hAnsi="仿宋" w:cs="Helvetica" w:hint="eastAsia"/>
          <w:kern w:val="0"/>
          <w:sz w:val="28"/>
          <w:szCs w:val="28"/>
        </w:rPr>
        <w:t>某摩擦摆隔震支座钢筋混凝土框架结构设计</w:t>
      </w:r>
    </w:p>
    <w:p w:rsidR="00537F15" w:rsidRDefault="00DE1530">
      <w:pPr>
        <w:spacing w:line="360" w:lineRule="auto"/>
        <w:rPr>
          <w:rFonts w:ascii="仿宋" w:eastAsia="仿宋" w:hAnsi="仿宋"/>
          <w:sz w:val="28"/>
          <w:szCs w:val="28"/>
        </w:rPr>
      </w:pPr>
      <w:r>
        <w:rPr>
          <w:rFonts w:ascii="楷体" w:eastAsia="楷体" w:hAnsi="楷体" w:hint="eastAsia"/>
          <w:b/>
          <w:sz w:val="28"/>
          <w:szCs w:val="28"/>
        </w:rPr>
        <w:t xml:space="preserve">    </w:t>
      </w:r>
      <w:r w:rsidR="00CF12AC">
        <w:rPr>
          <w:rFonts w:ascii="楷体" w:eastAsia="楷体" w:hAnsi="楷体" w:hint="eastAsia"/>
          <w:b/>
          <w:sz w:val="28"/>
          <w:szCs w:val="28"/>
        </w:rPr>
        <w:t>5</w:t>
      </w:r>
      <w:r w:rsidR="00FD2184">
        <w:rPr>
          <w:rFonts w:ascii="楷体" w:eastAsia="楷体" w:hAnsi="楷体" w:hint="eastAsia"/>
          <w:b/>
          <w:sz w:val="28"/>
          <w:szCs w:val="28"/>
        </w:rPr>
        <w:t xml:space="preserve">.谭伏波 </w:t>
      </w:r>
      <w:r w:rsidR="00FD2184">
        <w:rPr>
          <w:rFonts w:ascii="仿宋" w:eastAsia="仿宋" w:hAnsi="仿宋" w:hint="eastAsia"/>
          <w:sz w:val="28"/>
          <w:szCs w:val="28"/>
        </w:rPr>
        <w:t>宁夏建筑设计研究院有限公司总工程师、高级工程师，国家一级注册结构工程师，宁夏回族自治区超限高层抗震设防专项审查委员会专</w:t>
      </w:r>
      <w:r w:rsidR="00FD2184">
        <w:rPr>
          <w:rFonts w:ascii="仿宋" w:eastAsia="仿宋" w:hAnsi="仿宋" w:hint="eastAsia"/>
          <w:sz w:val="28"/>
          <w:szCs w:val="28"/>
        </w:rPr>
        <w:lastRenderedPageBreak/>
        <w:t>家，宁夏建筑学会结构专业委员会秘书长。</w:t>
      </w:r>
    </w:p>
    <w:p w:rsidR="00537F15" w:rsidRDefault="00FD2184">
      <w:pPr>
        <w:ind w:firstLineChars="200" w:firstLine="562"/>
        <w:jc w:val="left"/>
        <w:rPr>
          <w:rFonts w:ascii="仿宋" w:eastAsia="仿宋" w:hAnsi="仿宋" w:cs="Helvetica"/>
          <w:kern w:val="0"/>
          <w:sz w:val="28"/>
          <w:szCs w:val="28"/>
          <w:shd w:val="clear" w:color="auto" w:fill="FFFF00"/>
        </w:rPr>
      </w:pPr>
      <w:r>
        <w:rPr>
          <w:rFonts w:ascii="仿宋" w:eastAsia="仿宋" w:hAnsi="仿宋" w:cs="Helvetica" w:hint="eastAsia"/>
          <w:b/>
          <w:kern w:val="0"/>
          <w:sz w:val="28"/>
          <w:szCs w:val="28"/>
        </w:rPr>
        <w:t>报告题目：</w:t>
      </w:r>
      <w:r>
        <w:rPr>
          <w:rFonts w:ascii="仿宋" w:eastAsia="仿宋" w:hAnsi="仿宋" w:cs="Helvetica" w:hint="eastAsia"/>
          <w:kern w:val="0"/>
          <w:sz w:val="28"/>
          <w:szCs w:val="28"/>
        </w:rPr>
        <w:t>隔震支座在医疗建筑加固改造中应用案例分析</w:t>
      </w:r>
    </w:p>
    <w:p w:rsidR="00537F15" w:rsidRDefault="00CF12AC">
      <w:pPr>
        <w:widowControl/>
        <w:ind w:firstLine="570"/>
        <w:jc w:val="left"/>
        <w:rPr>
          <w:rFonts w:ascii="仿宋" w:eastAsia="仿宋" w:hAnsi="仿宋" w:cs="Arial"/>
          <w:color w:val="000000" w:themeColor="text1"/>
          <w:sz w:val="28"/>
          <w:szCs w:val="28"/>
          <w:shd w:val="clear" w:color="auto" w:fill="FFFFFF"/>
        </w:rPr>
      </w:pPr>
      <w:r>
        <w:rPr>
          <w:rFonts w:ascii="楷体" w:eastAsia="楷体" w:hAnsi="楷体" w:cs="Arial" w:hint="eastAsia"/>
          <w:b/>
          <w:color w:val="333333"/>
          <w:sz w:val="28"/>
          <w:szCs w:val="28"/>
          <w:shd w:val="clear" w:color="auto" w:fill="FFFFFF"/>
        </w:rPr>
        <w:t>6</w:t>
      </w:r>
      <w:r w:rsidR="00FD2184">
        <w:rPr>
          <w:rFonts w:ascii="楷体" w:eastAsia="楷体" w:hAnsi="楷体" w:cs="Arial" w:hint="eastAsia"/>
          <w:b/>
          <w:color w:val="333333"/>
          <w:sz w:val="28"/>
          <w:szCs w:val="28"/>
          <w:shd w:val="clear" w:color="auto" w:fill="FFFFFF"/>
        </w:rPr>
        <w:t xml:space="preserve">.辛力 </w:t>
      </w:r>
      <w:r w:rsidR="00FD2184">
        <w:rPr>
          <w:rFonts w:ascii="仿宋" w:eastAsia="仿宋" w:hAnsi="仿宋" w:cs="Arial" w:hint="eastAsia"/>
          <w:color w:val="000000" w:themeColor="text1"/>
          <w:sz w:val="28"/>
          <w:szCs w:val="28"/>
          <w:shd w:val="clear" w:color="auto" w:fill="FFFFFF"/>
        </w:rPr>
        <w:t>中国建筑西北设计研究院有限公司副总工程师、教授级高级工程师，公司结构专业委员会副主任，中国混凝土与水泥制品协会混凝土工程技术分会副理事长、中国建筑金属协会铝结构分会理事、中国建筑学会建筑结构分会青年理事、西安建筑科技大学研究生导师等。</w:t>
      </w:r>
    </w:p>
    <w:p w:rsidR="00537F15" w:rsidRDefault="00FD2184">
      <w:pPr>
        <w:widowControl/>
        <w:ind w:firstLine="570"/>
        <w:jc w:val="left"/>
        <w:rPr>
          <w:rFonts w:ascii="仿宋" w:eastAsia="仿宋" w:hAnsi="仿宋"/>
          <w:sz w:val="28"/>
          <w:szCs w:val="28"/>
        </w:rPr>
      </w:pPr>
      <w:r>
        <w:rPr>
          <w:rFonts w:ascii="仿宋" w:eastAsia="仿宋" w:hAnsi="仿宋" w:cs="Arial" w:hint="eastAsia"/>
          <w:b/>
          <w:color w:val="333333"/>
          <w:sz w:val="28"/>
          <w:szCs w:val="28"/>
          <w:shd w:val="clear" w:color="auto" w:fill="FFFFFF"/>
        </w:rPr>
        <w:t>报告题目：</w:t>
      </w:r>
      <w:r>
        <w:rPr>
          <w:rFonts w:ascii="仿宋" w:eastAsia="仿宋" w:hAnsi="仿宋" w:hint="eastAsia"/>
          <w:sz w:val="28"/>
          <w:szCs w:val="28"/>
        </w:rPr>
        <w:t>大型公共建筑隔震设计实践与创新</w:t>
      </w:r>
    </w:p>
    <w:p w:rsidR="00A17998" w:rsidRPr="00A17998" w:rsidRDefault="00CF12AC" w:rsidP="00A17998">
      <w:pPr>
        <w:pStyle w:val="contentfont"/>
        <w:shd w:val="clear" w:color="auto" w:fill="FFFFFF"/>
        <w:spacing w:before="0" w:beforeAutospacing="0" w:after="0" w:afterAutospacing="0"/>
        <w:ind w:firstLine="573"/>
        <w:rPr>
          <w:rFonts w:ascii="仿宋" w:eastAsia="仿宋" w:hAnsi="仿宋" w:cs="Arial"/>
          <w:sz w:val="28"/>
          <w:szCs w:val="28"/>
        </w:rPr>
      </w:pPr>
      <w:r>
        <w:rPr>
          <w:rFonts w:ascii="楷体" w:eastAsia="楷体" w:hAnsi="楷体" w:cs="Arial" w:hint="eastAsia"/>
          <w:sz w:val="28"/>
          <w:szCs w:val="28"/>
        </w:rPr>
        <w:t>7</w:t>
      </w:r>
      <w:r w:rsidR="00FD2184">
        <w:rPr>
          <w:rFonts w:ascii="楷体" w:eastAsia="楷体" w:hAnsi="楷体" w:cs="Arial" w:hint="eastAsia"/>
          <w:sz w:val="28"/>
          <w:szCs w:val="28"/>
        </w:rPr>
        <w:t>.</w:t>
      </w:r>
      <w:r w:rsidR="00FD2184">
        <w:rPr>
          <w:rFonts w:ascii="楷体" w:eastAsia="楷体" w:hAnsi="楷体" w:cs="Arial" w:hint="eastAsia"/>
          <w:b/>
          <w:sz w:val="28"/>
          <w:szCs w:val="28"/>
        </w:rPr>
        <w:t xml:space="preserve">雷远德  </w:t>
      </w:r>
      <w:r w:rsidR="00A17998" w:rsidRPr="00A17998">
        <w:rPr>
          <w:rFonts w:ascii="仿宋" w:eastAsia="仿宋" w:hAnsi="仿宋" w:cs="Arial" w:hint="eastAsia"/>
          <w:sz w:val="28"/>
          <w:szCs w:val="28"/>
        </w:rPr>
        <w:t>中国建</w:t>
      </w:r>
      <w:r w:rsidR="00DE369B">
        <w:rPr>
          <w:rFonts w:ascii="仿宋" w:eastAsia="仿宋" w:hAnsi="仿宋" w:cs="Arial" w:hint="eastAsia"/>
          <w:sz w:val="28"/>
          <w:szCs w:val="28"/>
        </w:rPr>
        <w:t>筑标准设计研究院有限公司工程技术研究所，主任工程师、高级工程师，北京国标建安新材料有限公司研发部主任。</w:t>
      </w:r>
      <w:r w:rsidR="00A17998" w:rsidRPr="00A17998">
        <w:rPr>
          <w:rFonts w:ascii="仿宋" w:eastAsia="仿宋" w:hAnsi="仿宋" w:cs="Arial" w:hint="eastAsia"/>
          <w:sz w:val="28"/>
          <w:szCs w:val="28"/>
        </w:rPr>
        <w:t>研究方向为建筑抗震与隔震减震技术，作为联系人参与国家重点研发计划项目“重要设防建筑、港口及海洋科考领域灾害与风险防控技术标准研究”、住建部课题“震后建筑安全应急评估和震害调查工作机制研究”等国家及省部级课题4项，负责中国建设科技集团内部课题5项。参与国家标准《建筑摩擦摆隔震支座》、住建部《基于保持建筑正常使用功能的抗震技术导则》等多项标准化文件的编制。获“中央企业青年岗位能手”荣誉称号。</w:t>
      </w:r>
    </w:p>
    <w:p w:rsidR="00537F15" w:rsidRDefault="00FD2184" w:rsidP="00A17998">
      <w:pPr>
        <w:pStyle w:val="contentfont"/>
        <w:shd w:val="clear" w:color="auto" w:fill="FFFFFF"/>
        <w:spacing w:before="0" w:beforeAutospacing="0" w:after="0" w:afterAutospacing="0"/>
        <w:ind w:firstLine="573"/>
        <w:jc w:val="both"/>
        <w:rPr>
          <w:rFonts w:ascii="楷体" w:eastAsia="楷体" w:hAnsi="楷体" w:cs="Arial"/>
          <w:sz w:val="28"/>
          <w:szCs w:val="28"/>
        </w:rPr>
      </w:pPr>
      <w:r>
        <w:rPr>
          <w:rFonts w:ascii="仿宋" w:eastAsia="仿宋" w:hAnsi="仿宋" w:cs="Arial" w:hint="eastAsia"/>
          <w:b/>
          <w:sz w:val="28"/>
          <w:szCs w:val="28"/>
        </w:rPr>
        <w:t>报告题目：</w:t>
      </w:r>
      <w:r>
        <w:rPr>
          <w:rFonts w:ascii="仿宋" w:eastAsia="仿宋" w:hAnsi="仿宋" w:cs="Arial" w:hint="eastAsia"/>
          <w:sz w:val="28"/>
          <w:szCs w:val="28"/>
        </w:rPr>
        <w:t>建筑摩擦摆支座隔震技术研究与应用展望</w:t>
      </w:r>
    </w:p>
    <w:p w:rsidR="00537F15" w:rsidRDefault="00CF12AC">
      <w:pPr>
        <w:widowControl/>
        <w:ind w:firstLine="570"/>
        <w:jc w:val="left"/>
        <w:rPr>
          <w:rFonts w:ascii="仿宋" w:eastAsia="仿宋" w:hAnsi="仿宋" w:cs="Arial"/>
          <w:color w:val="333333"/>
          <w:sz w:val="28"/>
          <w:szCs w:val="28"/>
          <w:shd w:val="clear" w:color="auto" w:fill="FFFFFF"/>
        </w:rPr>
      </w:pPr>
      <w:r w:rsidRPr="00CF12AC">
        <w:rPr>
          <w:rFonts w:ascii="楷体" w:eastAsia="楷体" w:hAnsi="楷体" w:cs="Arial" w:hint="eastAsia"/>
          <w:b/>
          <w:color w:val="333333"/>
          <w:sz w:val="28"/>
          <w:szCs w:val="28"/>
          <w:shd w:val="clear" w:color="auto" w:fill="FFFFFF"/>
        </w:rPr>
        <w:t>8</w:t>
      </w:r>
      <w:r w:rsidR="00FD2184">
        <w:rPr>
          <w:rFonts w:ascii="仿宋" w:eastAsia="仿宋" w:hAnsi="仿宋" w:cs="Arial" w:hint="eastAsia"/>
          <w:b/>
          <w:color w:val="333333"/>
          <w:sz w:val="28"/>
          <w:szCs w:val="28"/>
          <w:shd w:val="clear" w:color="auto" w:fill="FFFFFF"/>
        </w:rPr>
        <w:t>.</w:t>
      </w:r>
      <w:r w:rsidR="00FD2184">
        <w:rPr>
          <w:rFonts w:ascii="楷体" w:eastAsia="楷体" w:hAnsi="楷体" w:cs="Arial" w:hint="eastAsia"/>
          <w:b/>
          <w:color w:val="333333"/>
          <w:sz w:val="28"/>
          <w:szCs w:val="28"/>
          <w:shd w:val="clear" w:color="auto" w:fill="FFFFFF"/>
        </w:rPr>
        <w:t xml:space="preserve">孙清  </w:t>
      </w:r>
      <w:r w:rsidR="00FD2184">
        <w:rPr>
          <w:rFonts w:ascii="仿宋" w:eastAsia="仿宋" w:hAnsi="仿宋" w:hint="eastAsia"/>
          <w:sz w:val="28"/>
          <w:szCs w:val="28"/>
        </w:rPr>
        <w:t>西安交通大学土木工程系主任、教授、博士生导师。陕西省土木建筑学会理事、陕西省土木建筑学会地震工程专业委员会副主任，陕西省混凝土结构安全与耐久性重点实验室学术委员会委员。长期从事结构抗震、减震与控制，钢结构，组合结构，高耸及大跨度结构抗风研究。东京大学和东京工业大学工学部土木工程系访问学者。</w:t>
      </w:r>
    </w:p>
    <w:p w:rsidR="00537F15" w:rsidRDefault="00FD2184">
      <w:pPr>
        <w:widowControl/>
        <w:ind w:firstLine="570"/>
        <w:jc w:val="left"/>
        <w:rPr>
          <w:rFonts w:ascii="仿宋" w:eastAsia="仿宋" w:hAnsi="仿宋"/>
          <w:sz w:val="28"/>
          <w:szCs w:val="28"/>
        </w:rPr>
      </w:pPr>
      <w:r>
        <w:rPr>
          <w:rFonts w:ascii="仿宋" w:eastAsia="仿宋" w:hAnsi="仿宋" w:cs="Arial" w:hint="eastAsia"/>
          <w:b/>
          <w:color w:val="333333"/>
          <w:sz w:val="28"/>
          <w:szCs w:val="28"/>
          <w:shd w:val="clear" w:color="auto" w:fill="FFFFFF"/>
        </w:rPr>
        <w:t>报告题目：</w:t>
      </w:r>
      <w:r>
        <w:rPr>
          <w:rFonts w:ascii="仿宋" w:eastAsia="仿宋" w:hAnsi="仿宋" w:hint="eastAsia"/>
          <w:sz w:val="28"/>
          <w:szCs w:val="28"/>
        </w:rPr>
        <w:t>磁流变阻尼器力学性能及结构振动控制</w:t>
      </w:r>
    </w:p>
    <w:p w:rsidR="00537F15" w:rsidRDefault="00CF12AC">
      <w:pPr>
        <w:widowControl/>
        <w:ind w:firstLine="570"/>
        <w:jc w:val="left"/>
        <w:rPr>
          <w:rFonts w:ascii="仿宋" w:eastAsia="仿宋" w:hAnsi="仿宋"/>
          <w:sz w:val="28"/>
          <w:szCs w:val="28"/>
        </w:rPr>
      </w:pPr>
      <w:r>
        <w:rPr>
          <w:rFonts w:ascii="楷体" w:eastAsia="楷体" w:hAnsi="楷体" w:hint="eastAsia"/>
          <w:b/>
          <w:sz w:val="28"/>
          <w:szCs w:val="28"/>
        </w:rPr>
        <w:lastRenderedPageBreak/>
        <w:t>9</w:t>
      </w:r>
      <w:r w:rsidR="00FD2184">
        <w:rPr>
          <w:rFonts w:ascii="楷体" w:eastAsia="楷体" w:hAnsi="楷体" w:hint="eastAsia"/>
          <w:b/>
          <w:sz w:val="28"/>
          <w:szCs w:val="28"/>
        </w:rPr>
        <w:t xml:space="preserve">.刘挺  </w:t>
      </w:r>
      <w:r w:rsidR="00FD2184">
        <w:rPr>
          <w:rFonts w:ascii="仿宋" w:eastAsia="仿宋" w:hAnsi="仿宋" w:hint="eastAsia"/>
          <w:sz w:val="28"/>
          <w:szCs w:val="28"/>
        </w:rPr>
        <w:t>中联西北工程设计研究院有限公司医疗与康养建筑设计院总工程师、高级工程师，国家一级注册结构工程师，公司结构专业委员会秘书长，陕西省土木建筑学会装配式建筑专业委员会委员，中国工程建设标准化协会建筑振动专业委员会委员。</w:t>
      </w:r>
    </w:p>
    <w:p w:rsidR="00537F15" w:rsidRDefault="00FD2184">
      <w:pPr>
        <w:widowControl/>
        <w:ind w:firstLine="570"/>
        <w:jc w:val="left"/>
        <w:rPr>
          <w:rFonts w:ascii="仿宋" w:eastAsia="仿宋" w:hAnsi="仿宋"/>
          <w:sz w:val="28"/>
          <w:szCs w:val="28"/>
        </w:rPr>
      </w:pPr>
      <w:r>
        <w:rPr>
          <w:rFonts w:ascii="仿宋" w:eastAsia="仿宋" w:hAnsi="仿宋" w:hint="eastAsia"/>
          <w:b/>
          <w:sz w:val="28"/>
          <w:szCs w:val="28"/>
        </w:rPr>
        <w:t>报告题目：</w:t>
      </w:r>
      <w:r>
        <w:rPr>
          <w:rFonts w:ascii="仿宋" w:eastAsia="仿宋" w:hAnsi="仿宋" w:hint="eastAsia"/>
          <w:sz w:val="28"/>
          <w:szCs w:val="28"/>
        </w:rPr>
        <w:t>减、隔震技术在医疗建筑中的应用及思考</w:t>
      </w:r>
    </w:p>
    <w:p w:rsidR="00537F15" w:rsidRDefault="00DE1530">
      <w:pPr>
        <w:widowControl/>
        <w:jc w:val="left"/>
        <w:rPr>
          <w:rFonts w:ascii="仿宋" w:eastAsia="仿宋" w:hAnsi="仿宋" w:cs="Arial"/>
          <w:sz w:val="28"/>
          <w:szCs w:val="28"/>
        </w:rPr>
      </w:pPr>
      <w:r>
        <w:rPr>
          <w:rFonts w:ascii="楷体" w:eastAsia="楷体" w:hAnsi="楷体" w:cs="Arial" w:hint="eastAsia"/>
          <w:b/>
          <w:sz w:val="28"/>
          <w:szCs w:val="28"/>
        </w:rPr>
        <w:t xml:space="preserve">    </w:t>
      </w:r>
      <w:r w:rsidR="00CF12AC">
        <w:rPr>
          <w:rFonts w:ascii="楷体" w:eastAsia="楷体" w:hAnsi="楷体" w:cs="Arial" w:hint="eastAsia"/>
          <w:b/>
          <w:sz w:val="28"/>
          <w:szCs w:val="28"/>
        </w:rPr>
        <w:t>10</w:t>
      </w:r>
      <w:r w:rsidR="00FD2184">
        <w:rPr>
          <w:rFonts w:ascii="楷体" w:eastAsia="楷体" w:hAnsi="楷体" w:cs="Arial" w:hint="eastAsia"/>
          <w:b/>
          <w:sz w:val="28"/>
          <w:szCs w:val="28"/>
        </w:rPr>
        <w:t xml:space="preserve">.李皓  </w:t>
      </w:r>
      <w:r w:rsidR="00FD2184">
        <w:rPr>
          <w:rFonts w:ascii="仿宋" w:eastAsia="仿宋" w:hAnsi="仿宋" w:cs="Arial" w:hint="eastAsia"/>
          <w:sz w:val="28"/>
          <w:szCs w:val="28"/>
        </w:rPr>
        <w:t>西部建筑抗震勘察设计研究院有限公司总工程师、教授级高级工程师。中国勘察设计协会抗震防灾分会理事、结构设计分会理事。</w:t>
      </w:r>
    </w:p>
    <w:p w:rsidR="00537F15" w:rsidRDefault="00FD2184">
      <w:pPr>
        <w:widowControl/>
        <w:ind w:firstLine="585"/>
        <w:jc w:val="left"/>
        <w:rPr>
          <w:rFonts w:ascii="仿宋" w:eastAsia="仿宋" w:hAnsi="仿宋" w:cs="Arial"/>
          <w:b/>
          <w:sz w:val="28"/>
          <w:szCs w:val="28"/>
        </w:rPr>
      </w:pPr>
      <w:r>
        <w:rPr>
          <w:rFonts w:ascii="仿宋" w:eastAsia="仿宋" w:hAnsi="仿宋" w:cs="Arial" w:hint="eastAsia"/>
          <w:b/>
          <w:sz w:val="28"/>
          <w:szCs w:val="28"/>
        </w:rPr>
        <w:t>报告题目：</w:t>
      </w:r>
      <w:r>
        <w:rPr>
          <w:rFonts w:ascii="仿宋" w:eastAsia="仿宋" w:hAnsi="仿宋" w:cs="Arial" w:hint="eastAsia"/>
          <w:sz w:val="28"/>
          <w:szCs w:val="28"/>
        </w:rPr>
        <w:t>陕西隔震技术的发展</w:t>
      </w:r>
    </w:p>
    <w:p w:rsidR="00FF257E" w:rsidRDefault="00CF12AC" w:rsidP="00FF257E">
      <w:pPr>
        <w:pStyle w:val="contentfont"/>
        <w:shd w:val="clear" w:color="auto" w:fill="FFFFFF"/>
        <w:spacing w:before="0" w:beforeAutospacing="0" w:after="0" w:afterAutospacing="0"/>
        <w:ind w:firstLine="573"/>
        <w:rPr>
          <w:rFonts w:ascii="仿宋" w:eastAsia="仿宋" w:hAnsi="仿宋" w:cs="Arial"/>
          <w:sz w:val="28"/>
          <w:szCs w:val="28"/>
        </w:rPr>
      </w:pPr>
      <w:r>
        <w:rPr>
          <w:rFonts w:ascii="楷体" w:eastAsia="楷体" w:hAnsi="楷体" w:cs="Arial"/>
          <w:b/>
          <w:sz w:val="28"/>
          <w:szCs w:val="28"/>
        </w:rPr>
        <w:t>1</w:t>
      </w:r>
      <w:r>
        <w:rPr>
          <w:rFonts w:ascii="楷体" w:eastAsia="楷体" w:hAnsi="楷体" w:cs="Arial" w:hint="eastAsia"/>
          <w:b/>
          <w:sz w:val="28"/>
          <w:szCs w:val="28"/>
        </w:rPr>
        <w:t>1</w:t>
      </w:r>
      <w:r w:rsidR="00FD2184">
        <w:rPr>
          <w:rFonts w:ascii="楷体" w:eastAsia="楷体" w:hAnsi="楷体" w:cs="Arial" w:hint="eastAsia"/>
          <w:b/>
          <w:sz w:val="28"/>
          <w:szCs w:val="28"/>
        </w:rPr>
        <w:t>.叶烈伟</w:t>
      </w:r>
      <w:r w:rsidR="006E5CA5">
        <w:rPr>
          <w:rFonts w:ascii="楷体" w:eastAsia="楷体" w:hAnsi="楷体" w:cs="Arial" w:hint="eastAsia"/>
          <w:b/>
          <w:sz w:val="28"/>
          <w:szCs w:val="28"/>
        </w:rPr>
        <w:t xml:space="preserve"> </w:t>
      </w:r>
      <w:r w:rsidR="006E5CA5" w:rsidRPr="006E5CA5">
        <w:rPr>
          <w:rFonts w:ascii="仿宋" w:eastAsia="仿宋" w:hAnsi="仿宋" w:cs="Arial" w:hint="eastAsia"/>
          <w:sz w:val="28"/>
          <w:szCs w:val="28"/>
        </w:rPr>
        <w:t>中国建筑标准设计研究院</w:t>
      </w:r>
      <w:r w:rsidR="006E5CA5">
        <w:rPr>
          <w:rFonts w:ascii="仿宋" w:eastAsia="仿宋" w:hAnsi="仿宋" w:cs="Arial" w:hint="eastAsia"/>
          <w:sz w:val="28"/>
          <w:szCs w:val="28"/>
        </w:rPr>
        <w:t>有限公司工程技术所主任工程师、高级工程师、国家一级注册结构工程师，</w:t>
      </w:r>
      <w:r w:rsidR="006E5CA5" w:rsidRPr="006E5CA5">
        <w:rPr>
          <w:rFonts w:ascii="仿宋" w:eastAsia="仿宋" w:hAnsi="仿宋" w:cs="Arial" w:hint="eastAsia"/>
          <w:sz w:val="28"/>
          <w:szCs w:val="28"/>
        </w:rPr>
        <w:t>北京国标建安新材料有限公司技术部主任。长期从事建筑减隔震技术设计、咨询与相关产品研发。近几年负责和参与了百万平米的减隔震项目，包括国内单体最高的唐山新文化广场，大厂圣拉斐尔小镇隔震设计</w:t>
      </w:r>
      <w:r w:rsidR="006E5CA5">
        <w:rPr>
          <w:rFonts w:ascii="仿宋" w:eastAsia="仿宋" w:hAnsi="仿宋" w:cs="Arial" w:hint="eastAsia"/>
          <w:sz w:val="28"/>
          <w:szCs w:val="28"/>
        </w:rPr>
        <w:t>、</w:t>
      </w:r>
      <w:r w:rsidR="006E5CA5" w:rsidRPr="006E5CA5">
        <w:rPr>
          <w:rFonts w:ascii="仿宋" w:eastAsia="仿宋" w:hAnsi="仿宋" w:cs="Arial" w:hint="eastAsia"/>
          <w:sz w:val="28"/>
          <w:szCs w:val="28"/>
        </w:rPr>
        <w:t>玉门志远中学</w:t>
      </w:r>
      <w:r w:rsidR="006E5CA5">
        <w:rPr>
          <w:rFonts w:ascii="仿宋" w:eastAsia="仿宋" w:hAnsi="仿宋" w:cs="Arial" w:hint="eastAsia"/>
          <w:sz w:val="28"/>
          <w:szCs w:val="28"/>
        </w:rPr>
        <w:t>、</w:t>
      </w:r>
      <w:r w:rsidR="006E5CA5" w:rsidRPr="006E5CA5">
        <w:rPr>
          <w:rFonts w:ascii="仿宋" w:eastAsia="仿宋" w:hAnsi="仿宋" w:cs="Arial" w:hint="eastAsia"/>
          <w:sz w:val="28"/>
          <w:szCs w:val="28"/>
        </w:rPr>
        <w:t>甘肃陇西医院等项目</w:t>
      </w:r>
      <w:r w:rsidR="00FF257E">
        <w:rPr>
          <w:rFonts w:ascii="仿宋" w:eastAsia="仿宋" w:hAnsi="仿宋" w:cs="Arial" w:hint="eastAsia"/>
          <w:sz w:val="28"/>
          <w:szCs w:val="28"/>
        </w:rPr>
        <w:t>。</w:t>
      </w:r>
    </w:p>
    <w:p w:rsidR="00FF257E" w:rsidRDefault="006E5CA5" w:rsidP="00FF257E">
      <w:pPr>
        <w:pStyle w:val="contentfont"/>
        <w:shd w:val="clear" w:color="auto" w:fill="FFFFFF"/>
        <w:spacing w:before="0" w:beforeAutospacing="0" w:after="0" w:afterAutospacing="0"/>
        <w:ind w:firstLine="573"/>
        <w:rPr>
          <w:rFonts w:ascii="仿宋" w:eastAsia="仿宋" w:hAnsi="仿宋" w:cs="Arial"/>
          <w:sz w:val="28"/>
          <w:szCs w:val="28"/>
        </w:rPr>
      </w:pPr>
      <w:r w:rsidRPr="006E5CA5">
        <w:rPr>
          <w:rFonts w:ascii="仿宋" w:eastAsia="仿宋" w:hAnsi="仿宋" w:cs="Arial" w:hint="eastAsia"/>
          <w:sz w:val="28"/>
          <w:szCs w:val="28"/>
        </w:rPr>
        <w:t>开发出具有超大变形能力、超低反力和超低损伤的建筑隔震柔性管道，已应用在国内众多重大、重点隔震建筑，包括北京大兴国际机场、西安国际丝路会展中心以及海口美兰机场等项目。</w:t>
      </w:r>
      <w:r w:rsidR="00FD2184">
        <w:rPr>
          <w:rFonts w:ascii="仿宋" w:eastAsia="仿宋" w:hAnsi="仿宋" w:cs="Arial" w:hint="eastAsia"/>
          <w:sz w:val="28"/>
          <w:szCs w:val="28"/>
        </w:rPr>
        <w:t>参编行业标准《建筑隔震柔性管道》、团体标准《建筑工程振震双控技术标准》、国家标准图集《建筑隔震构造图集》</w:t>
      </w:r>
      <w:r>
        <w:rPr>
          <w:rFonts w:ascii="仿宋" w:eastAsia="仿宋" w:hAnsi="仿宋" w:cs="Arial" w:hint="eastAsia"/>
          <w:sz w:val="28"/>
          <w:szCs w:val="28"/>
        </w:rPr>
        <w:t>和</w:t>
      </w:r>
      <w:r w:rsidRPr="006E5CA5">
        <w:rPr>
          <w:rFonts w:ascii="仿宋" w:eastAsia="仿宋" w:hAnsi="仿宋" w:cs="Arial" w:hint="eastAsia"/>
          <w:sz w:val="28"/>
          <w:szCs w:val="28"/>
        </w:rPr>
        <w:t>《&lt;建筑隔震设计标准&gt;图示》</w:t>
      </w:r>
      <w:r w:rsidR="00FF257E">
        <w:rPr>
          <w:rFonts w:ascii="仿宋" w:eastAsia="仿宋" w:hAnsi="仿宋" w:cs="Arial" w:hint="eastAsia"/>
          <w:sz w:val="28"/>
          <w:szCs w:val="28"/>
        </w:rPr>
        <w:t>。</w:t>
      </w:r>
    </w:p>
    <w:p w:rsidR="00537F15" w:rsidRDefault="00FD2184" w:rsidP="00FF257E">
      <w:pPr>
        <w:pStyle w:val="contentfont"/>
        <w:shd w:val="clear" w:color="auto" w:fill="FFFFFF"/>
        <w:spacing w:before="0" w:beforeAutospacing="0" w:after="0" w:afterAutospacing="0"/>
        <w:ind w:firstLine="573"/>
        <w:rPr>
          <w:rFonts w:ascii="楷体" w:eastAsia="楷体" w:hAnsi="楷体" w:cs="Arial"/>
          <w:sz w:val="28"/>
          <w:szCs w:val="28"/>
        </w:rPr>
      </w:pPr>
      <w:r>
        <w:rPr>
          <w:rFonts w:ascii="仿宋" w:eastAsia="仿宋" w:hAnsi="仿宋" w:cs="Arial" w:hint="eastAsia"/>
          <w:b/>
          <w:sz w:val="28"/>
          <w:szCs w:val="28"/>
        </w:rPr>
        <w:t>报告题目：</w:t>
      </w:r>
      <w:r>
        <w:rPr>
          <w:rFonts w:ascii="仿宋" w:eastAsia="仿宋" w:hAnsi="仿宋" w:cs="Arial" w:hint="eastAsia"/>
          <w:sz w:val="28"/>
          <w:szCs w:val="28"/>
        </w:rPr>
        <w:t>抗震管理条例实施下的建筑摩擦摆隔震设计实践</w:t>
      </w:r>
    </w:p>
    <w:p w:rsidR="00537F15" w:rsidRDefault="00FD2184" w:rsidP="00FF257E">
      <w:pPr>
        <w:pStyle w:val="contentfont"/>
        <w:shd w:val="clear" w:color="auto" w:fill="FFFFFF"/>
        <w:spacing w:before="0" w:beforeAutospacing="0" w:after="0" w:afterAutospacing="0"/>
        <w:jc w:val="both"/>
        <w:rPr>
          <w:rFonts w:ascii="仿宋" w:eastAsia="仿宋" w:hAnsi="仿宋" w:cs="Arial"/>
          <w:sz w:val="28"/>
          <w:szCs w:val="28"/>
        </w:rPr>
      </w:pPr>
      <w:r>
        <w:rPr>
          <w:rFonts w:ascii="楷体" w:eastAsia="楷体" w:hAnsi="楷体" w:cs="Arial" w:hint="eastAsia"/>
          <w:b/>
          <w:sz w:val="28"/>
          <w:szCs w:val="28"/>
        </w:rPr>
        <w:t xml:space="preserve"> </w:t>
      </w:r>
      <w:r w:rsidR="00DE1530">
        <w:rPr>
          <w:rFonts w:ascii="楷体" w:eastAsia="楷体" w:hAnsi="楷体" w:cs="Arial" w:hint="eastAsia"/>
          <w:b/>
          <w:sz w:val="28"/>
          <w:szCs w:val="28"/>
        </w:rPr>
        <w:t xml:space="preserve">   </w:t>
      </w:r>
      <w:r>
        <w:rPr>
          <w:rFonts w:ascii="楷体" w:eastAsia="楷体" w:hAnsi="楷体" w:cs="Arial" w:hint="eastAsia"/>
          <w:b/>
          <w:sz w:val="28"/>
          <w:szCs w:val="28"/>
        </w:rPr>
        <w:t>1</w:t>
      </w:r>
      <w:r w:rsidR="00CF12AC">
        <w:rPr>
          <w:rFonts w:ascii="楷体" w:eastAsia="楷体" w:hAnsi="楷体" w:cs="Arial" w:hint="eastAsia"/>
          <w:b/>
          <w:sz w:val="28"/>
          <w:szCs w:val="28"/>
        </w:rPr>
        <w:t>2</w:t>
      </w:r>
      <w:r>
        <w:rPr>
          <w:rFonts w:ascii="楷体" w:eastAsia="楷体" w:hAnsi="楷体" w:cs="Arial" w:hint="eastAsia"/>
          <w:b/>
          <w:sz w:val="28"/>
          <w:szCs w:val="28"/>
        </w:rPr>
        <w:t xml:space="preserve">.刘小光 </w:t>
      </w:r>
      <w:r>
        <w:rPr>
          <w:rFonts w:ascii="仿宋" w:eastAsia="仿宋" w:hAnsi="仿宋" w:cs="Arial" w:hint="eastAsia"/>
          <w:sz w:val="28"/>
          <w:szCs w:val="28"/>
        </w:rPr>
        <w:t>陕西建工机械施工集团有限公司副总经理兼总工程师。陕西省发改委评标专家、中施协科技专家，西安工业大学建筑工程学院硕士生导师、中国钢结构协会空间结构分会常务理事及陕西省土木建筑学会总工程师工作委员会副秘书长，陕西省公路学会常务理事。</w:t>
      </w:r>
    </w:p>
    <w:p w:rsidR="00537F15" w:rsidRDefault="00FD2184">
      <w:pPr>
        <w:pStyle w:val="contentfont"/>
        <w:shd w:val="clear" w:color="auto" w:fill="FFFFFF"/>
        <w:spacing w:before="0" w:beforeAutospacing="0" w:after="0" w:afterAutospacing="0"/>
        <w:ind w:firstLine="570"/>
        <w:jc w:val="both"/>
        <w:rPr>
          <w:rFonts w:ascii="仿宋" w:eastAsia="仿宋" w:hAnsi="仿宋" w:cs="Arial"/>
          <w:sz w:val="28"/>
          <w:szCs w:val="28"/>
        </w:rPr>
      </w:pPr>
      <w:r>
        <w:rPr>
          <w:rFonts w:ascii="仿宋" w:eastAsia="仿宋" w:hAnsi="仿宋" w:cs="Arial" w:hint="eastAsia"/>
          <w:b/>
          <w:sz w:val="28"/>
          <w:szCs w:val="28"/>
        </w:rPr>
        <w:lastRenderedPageBreak/>
        <w:t>报告题目：</w:t>
      </w:r>
      <w:r>
        <w:rPr>
          <w:rFonts w:ascii="仿宋" w:eastAsia="仿宋" w:hAnsi="仿宋" w:cs="Arial" w:hint="eastAsia"/>
          <w:sz w:val="28"/>
          <w:szCs w:val="28"/>
        </w:rPr>
        <w:t>隔震减震施工技术应用</w:t>
      </w:r>
    </w:p>
    <w:p w:rsidR="00DE1530" w:rsidRPr="00BD0F77" w:rsidRDefault="00DE1530" w:rsidP="00DE1530">
      <w:pPr>
        <w:rPr>
          <w:rFonts w:ascii="仿宋" w:eastAsia="仿宋" w:hAnsi="仿宋" w:cs="宋体"/>
          <w:kern w:val="0"/>
          <w:sz w:val="28"/>
          <w:szCs w:val="28"/>
        </w:rPr>
      </w:pPr>
      <w:r>
        <w:rPr>
          <w:rFonts w:ascii="楷体" w:eastAsia="楷体" w:hAnsi="楷体" w:cs="Arial" w:hint="eastAsia"/>
          <w:b/>
          <w:sz w:val="28"/>
          <w:szCs w:val="28"/>
        </w:rPr>
        <w:t xml:space="preserve">    </w:t>
      </w:r>
      <w:r w:rsidR="00CF12AC">
        <w:rPr>
          <w:rFonts w:ascii="楷体" w:eastAsia="楷体" w:hAnsi="楷体" w:cs="Arial"/>
          <w:b/>
          <w:sz w:val="28"/>
          <w:szCs w:val="28"/>
        </w:rPr>
        <w:t>1</w:t>
      </w:r>
      <w:r w:rsidR="00CF12AC">
        <w:rPr>
          <w:rFonts w:ascii="楷体" w:eastAsia="楷体" w:hAnsi="楷体" w:cs="Arial" w:hint="eastAsia"/>
          <w:b/>
          <w:sz w:val="28"/>
          <w:szCs w:val="28"/>
        </w:rPr>
        <w:t>3</w:t>
      </w:r>
      <w:r w:rsidRPr="0016752D">
        <w:rPr>
          <w:rFonts w:ascii="楷体" w:eastAsia="楷体" w:hAnsi="楷体" w:cs="Arial" w:hint="eastAsia"/>
          <w:b/>
          <w:sz w:val="28"/>
          <w:szCs w:val="28"/>
        </w:rPr>
        <w:t>.</w:t>
      </w:r>
      <w:r>
        <w:rPr>
          <w:rFonts w:ascii="楷体" w:eastAsia="楷体" w:hAnsi="楷体" w:cs="Arial" w:hint="eastAsia"/>
          <w:b/>
          <w:sz w:val="28"/>
          <w:szCs w:val="28"/>
        </w:rPr>
        <w:t xml:space="preserve">刘建飞 </w:t>
      </w:r>
      <w:r w:rsidRPr="00BD0F77">
        <w:rPr>
          <w:rFonts w:ascii="仿宋" w:eastAsia="仿宋" w:hAnsi="仿宋" w:cs="Arial" w:hint="eastAsia"/>
          <w:b/>
          <w:sz w:val="28"/>
          <w:szCs w:val="28"/>
        </w:rPr>
        <w:t xml:space="preserve"> </w:t>
      </w:r>
      <w:r w:rsidRPr="00BD0F77">
        <w:rPr>
          <w:rFonts w:ascii="仿宋" w:eastAsia="仿宋" w:hAnsi="仿宋" w:cs="宋体" w:hint="eastAsia"/>
          <w:kern w:val="0"/>
          <w:sz w:val="28"/>
          <w:szCs w:val="28"/>
        </w:rPr>
        <w:t>中国</w:t>
      </w:r>
      <w:r w:rsidRPr="00BD0F77">
        <w:rPr>
          <w:rFonts w:ascii="仿宋" w:eastAsia="仿宋" w:hAnsi="仿宋" w:cs="宋体"/>
          <w:kern w:val="0"/>
          <w:sz w:val="28"/>
          <w:szCs w:val="28"/>
        </w:rPr>
        <w:t>建筑标准设计研究院</w:t>
      </w:r>
      <w:r w:rsidRPr="00BD0F77">
        <w:rPr>
          <w:rFonts w:ascii="仿宋" w:eastAsia="仿宋" w:hAnsi="仿宋" w:cs="宋体" w:hint="eastAsia"/>
          <w:kern w:val="0"/>
          <w:sz w:val="28"/>
          <w:szCs w:val="28"/>
        </w:rPr>
        <w:t>有限公司装配式建筑院，副总工程师，正高级工程师，</w:t>
      </w:r>
      <w:r>
        <w:rPr>
          <w:rFonts w:ascii="仿宋" w:eastAsia="仿宋" w:hAnsi="仿宋" w:cs="宋体" w:hint="eastAsia"/>
          <w:kern w:val="0"/>
          <w:sz w:val="28"/>
          <w:szCs w:val="28"/>
        </w:rPr>
        <w:t>国家</w:t>
      </w:r>
      <w:r w:rsidRPr="00BD0F77">
        <w:rPr>
          <w:rFonts w:ascii="仿宋" w:eastAsia="仿宋" w:hAnsi="仿宋" w:cs="宋体" w:hint="eastAsia"/>
          <w:kern w:val="0"/>
          <w:sz w:val="28"/>
          <w:szCs w:val="28"/>
        </w:rPr>
        <w:t>一级注册结构工程师。主要从事建筑工程结构设计及研究工作，方向包括复杂建筑和装配式建筑的抗震性能化、防灾减震。设计完成西安红会医院、武汉</w:t>
      </w:r>
      <w:r w:rsidRPr="00BD0F77">
        <w:rPr>
          <w:rFonts w:ascii="仿宋" w:eastAsia="仿宋" w:hAnsi="仿宋" w:cs="宋体"/>
          <w:kern w:val="0"/>
          <w:sz w:val="28"/>
          <w:szCs w:val="28"/>
        </w:rPr>
        <w:t>诚功大厦</w:t>
      </w:r>
      <w:r w:rsidRPr="00BD0F77">
        <w:rPr>
          <w:rFonts w:ascii="仿宋" w:eastAsia="仿宋" w:hAnsi="仿宋" w:cs="宋体" w:hint="eastAsia"/>
          <w:kern w:val="0"/>
          <w:sz w:val="28"/>
          <w:szCs w:val="28"/>
        </w:rPr>
        <w:t>、唐冶鲁商、宜都市民活动中心、襄阳科技馆、国家残疾人冰上训练馆等项目。参编《装配式混凝土建筑技术标准》、《预制空心板叠合剪力墙结构技术规程》、《装配式医院建筑设计标准》等标准。获得北京市优秀工程勘察设计奖综合奖、“中国钢结构金奖”、全国优秀建筑结构设计一等奖等奖项。</w:t>
      </w:r>
    </w:p>
    <w:p w:rsidR="00DE1530" w:rsidRPr="00BD0F77" w:rsidRDefault="00DE1530" w:rsidP="00DE1530">
      <w:pPr>
        <w:rPr>
          <w:rFonts w:ascii="仿宋" w:eastAsia="仿宋" w:hAnsi="仿宋" w:cs="宋体"/>
          <w:kern w:val="0"/>
          <w:sz w:val="28"/>
          <w:szCs w:val="28"/>
        </w:rPr>
      </w:pPr>
      <w:r>
        <w:rPr>
          <w:rFonts w:ascii="仿宋" w:eastAsia="仿宋" w:hAnsi="仿宋" w:cs="宋体" w:hint="eastAsia"/>
          <w:b/>
          <w:kern w:val="0"/>
          <w:sz w:val="28"/>
          <w:szCs w:val="28"/>
        </w:rPr>
        <w:t xml:space="preserve">    </w:t>
      </w:r>
      <w:r w:rsidRPr="00BD0F77">
        <w:rPr>
          <w:rFonts w:ascii="仿宋" w:eastAsia="仿宋" w:hAnsi="仿宋" w:cs="宋体" w:hint="eastAsia"/>
          <w:b/>
          <w:kern w:val="0"/>
          <w:sz w:val="28"/>
          <w:szCs w:val="28"/>
        </w:rPr>
        <w:t>报</w:t>
      </w:r>
      <w:r w:rsidR="0000109F">
        <w:rPr>
          <w:rFonts w:ascii="仿宋" w:eastAsia="仿宋" w:hAnsi="仿宋" w:cs="宋体" w:hint="eastAsia"/>
          <w:b/>
          <w:kern w:val="0"/>
          <w:sz w:val="28"/>
          <w:szCs w:val="28"/>
        </w:rPr>
        <w:t>告</w:t>
      </w:r>
      <w:r w:rsidRPr="00BD0F77">
        <w:rPr>
          <w:rFonts w:ascii="仿宋" w:eastAsia="仿宋" w:hAnsi="仿宋" w:cs="宋体" w:hint="eastAsia"/>
          <w:b/>
          <w:kern w:val="0"/>
          <w:sz w:val="28"/>
          <w:szCs w:val="28"/>
        </w:rPr>
        <w:t>题目：</w:t>
      </w:r>
      <w:r w:rsidRPr="00BD0F77">
        <w:rPr>
          <w:rFonts w:ascii="仿宋" w:eastAsia="仿宋" w:hAnsi="仿宋" w:cs="宋体" w:hint="eastAsia"/>
          <w:kern w:val="0"/>
          <w:sz w:val="28"/>
          <w:szCs w:val="28"/>
        </w:rPr>
        <w:t>高烈度区医院建筑减隔震设计的实践应用。</w:t>
      </w:r>
    </w:p>
    <w:p w:rsidR="00DE1530" w:rsidRDefault="00CF12AC" w:rsidP="00DE1530">
      <w:pPr>
        <w:pStyle w:val="contentfont"/>
        <w:shd w:val="clear" w:color="auto" w:fill="FFFFFF"/>
        <w:spacing w:before="0" w:beforeAutospacing="0" w:after="0" w:afterAutospacing="0"/>
        <w:ind w:firstLine="570"/>
        <w:jc w:val="both"/>
        <w:rPr>
          <w:rFonts w:ascii="仿宋" w:eastAsia="仿宋" w:hAnsi="仿宋"/>
          <w:color w:val="000000"/>
          <w:sz w:val="28"/>
          <w:szCs w:val="28"/>
        </w:rPr>
      </w:pPr>
      <w:r>
        <w:rPr>
          <w:rFonts w:ascii="楷体" w:eastAsia="楷体" w:hAnsi="楷体" w:hint="eastAsia"/>
          <w:b/>
          <w:color w:val="000000"/>
          <w:sz w:val="28"/>
          <w:szCs w:val="28"/>
        </w:rPr>
        <w:t>14</w:t>
      </w:r>
      <w:r w:rsidR="00DE1530">
        <w:rPr>
          <w:rFonts w:ascii="楷体" w:eastAsia="楷体" w:hAnsi="楷体" w:hint="eastAsia"/>
          <w:b/>
          <w:color w:val="000000"/>
          <w:sz w:val="28"/>
          <w:szCs w:val="28"/>
        </w:rPr>
        <w:t>.</w:t>
      </w:r>
      <w:r w:rsidR="00DE1530" w:rsidRPr="00D3345A">
        <w:rPr>
          <w:rFonts w:ascii="楷体" w:eastAsia="楷体" w:hAnsi="楷体" w:hint="eastAsia"/>
          <w:b/>
          <w:color w:val="000000"/>
          <w:sz w:val="28"/>
          <w:szCs w:val="28"/>
        </w:rPr>
        <w:t xml:space="preserve">马振和 </w:t>
      </w:r>
      <w:r w:rsidR="00DE1530" w:rsidRPr="00D3345A">
        <w:rPr>
          <w:rFonts w:ascii="仿宋" w:eastAsia="仿宋" w:hAnsi="仿宋" w:hint="eastAsia"/>
          <w:b/>
          <w:color w:val="000000"/>
          <w:sz w:val="28"/>
          <w:szCs w:val="28"/>
        </w:rPr>
        <w:t xml:space="preserve"> </w:t>
      </w:r>
      <w:r w:rsidR="00DE1530" w:rsidRPr="00D3345A">
        <w:rPr>
          <w:rFonts w:ascii="仿宋" w:eastAsia="仿宋" w:hAnsi="仿宋" w:hint="eastAsia"/>
          <w:color w:val="000000"/>
          <w:sz w:val="28"/>
          <w:szCs w:val="28"/>
        </w:rPr>
        <w:t>中国建筑第八工程局有限公司西北分公司，项目总工程师。先后参建敦煌文博会系列场馆、西安市地下综合管廊PPP项目、乌鲁木齐国际机场PPP项目、西安咸阳国际机场三期扩建工程一标段等国家级重大项目建设。申报陕西省科技创新示范工程、省部级科技研发两项，个人申报专利16项，其中发明专利5项。研发预纠偏、可纠偏新型隔震支座，总结出超长隔震结构变形控制成套施工技术</w:t>
      </w:r>
      <w:r w:rsidR="00DE1530">
        <w:rPr>
          <w:rFonts w:ascii="仿宋" w:eastAsia="仿宋" w:hAnsi="仿宋" w:hint="eastAsia"/>
          <w:color w:val="000000"/>
          <w:sz w:val="28"/>
          <w:szCs w:val="28"/>
        </w:rPr>
        <w:t>。</w:t>
      </w:r>
    </w:p>
    <w:p w:rsidR="00DE1530" w:rsidRDefault="00DE1530" w:rsidP="00DE1530">
      <w:pPr>
        <w:pStyle w:val="contentfont"/>
        <w:shd w:val="clear" w:color="auto" w:fill="FFFFFF"/>
        <w:spacing w:before="0" w:beforeAutospacing="0" w:after="0" w:afterAutospacing="0"/>
        <w:ind w:firstLine="570"/>
        <w:jc w:val="both"/>
        <w:rPr>
          <w:rFonts w:ascii="仿宋" w:eastAsia="仿宋" w:hAnsi="仿宋"/>
          <w:color w:val="000000"/>
          <w:sz w:val="28"/>
          <w:szCs w:val="28"/>
        </w:rPr>
      </w:pPr>
      <w:r w:rsidRPr="00955A0E">
        <w:rPr>
          <w:rFonts w:ascii="仿宋" w:eastAsia="仿宋" w:hAnsi="仿宋" w:hint="eastAsia"/>
          <w:b/>
          <w:color w:val="000000"/>
          <w:sz w:val="28"/>
          <w:szCs w:val="28"/>
        </w:rPr>
        <w:t>报告题目：</w:t>
      </w:r>
      <w:r w:rsidRPr="001F4E4E">
        <w:rPr>
          <w:rFonts w:ascii="仿宋" w:eastAsia="仿宋" w:hAnsi="仿宋" w:hint="eastAsia"/>
          <w:color w:val="000000"/>
          <w:sz w:val="28"/>
          <w:szCs w:val="28"/>
        </w:rPr>
        <w:t>超长隔震结构变形控制关键施工技术</w:t>
      </w:r>
    </w:p>
    <w:p w:rsidR="00BB1120" w:rsidRDefault="00BB1120" w:rsidP="00DE1530">
      <w:pPr>
        <w:pStyle w:val="contentfont"/>
        <w:shd w:val="clear" w:color="auto" w:fill="FFFFFF"/>
        <w:spacing w:before="0" w:beforeAutospacing="0" w:after="0" w:afterAutospacing="0"/>
        <w:ind w:firstLine="570"/>
        <w:jc w:val="both"/>
        <w:rPr>
          <w:rFonts w:ascii="仿宋" w:eastAsia="仿宋" w:hAnsi="仿宋"/>
          <w:color w:val="000000"/>
          <w:sz w:val="28"/>
          <w:szCs w:val="28"/>
        </w:rPr>
      </w:pPr>
    </w:p>
    <w:p w:rsidR="00BB1120" w:rsidRDefault="00BB1120" w:rsidP="00DE1530">
      <w:pPr>
        <w:pStyle w:val="contentfont"/>
        <w:shd w:val="clear" w:color="auto" w:fill="FFFFFF"/>
        <w:spacing w:before="0" w:beforeAutospacing="0" w:after="0" w:afterAutospacing="0"/>
        <w:ind w:firstLine="570"/>
        <w:jc w:val="both"/>
        <w:rPr>
          <w:rFonts w:ascii="仿宋" w:eastAsia="仿宋" w:hAnsi="仿宋"/>
          <w:color w:val="000000"/>
          <w:sz w:val="28"/>
          <w:szCs w:val="28"/>
        </w:rPr>
      </w:pPr>
    </w:p>
    <w:p w:rsidR="00BB1120" w:rsidRDefault="00BB1120" w:rsidP="00DE1530">
      <w:pPr>
        <w:pStyle w:val="contentfont"/>
        <w:shd w:val="clear" w:color="auto" w:fill="FFFFFF"/>
        <w:spacing w:before="0" w:beforeAutospacing="0" w:after="0" w:afterAutospacing="0"/>
        <w:ind w:firstLine="570"/>
        <w:jc w:val="both"/>
        <w:rPr>
          <w:rFonts w:ascii="仿宋" w:eastAsia="仿宋" w:hAnsi="仿宋"/>
          <w:color w:val="000000"/>
          <w:sz w:val="28"/>
          <w:szCs w:val="28"/>
        </w:rPr>
      </w:pPr>
    </w:p>
    <w:p w:rsidR="00BB1120" w:rsidRDefault="00BB1120" w:rsidP="00DE1530">
      <w:pPr>
        <w:pStyle w:val="contentfont"/>
        <w:shd w:val="clear" w:color="auto" w:fill="FFFFFF"/>
        <w:spacing w:before="0" w:beforeAutospacing="0" w:after="0" w:afterAutospacing="0"/>
        <w:ind w:firstLine="570"/>
        <w:jc w:val="both"/>
        <w:rPr>
          <w:rFonts w:ascii="仿宋" w:eastAsia="仿宋" w:hAnsi="仿宋"/>
          <w:color w:val="000000"/>
          <w:sz w:val="28"/>
          <w:szCs w:val="28"/>
        </w:rPr>
      </w:pPr>
    </w:p>
    <w:p w:rsidR="00BB1120" w:rsidRDefault="00BB1120" w:rsidP="00DE1530">
      <w:pPr>
        <w:pStyle w:val="contentfont"/>
        <w:shd w:val="clear" w:color="auto" w:fill="FFFFFF"/>
        <w:spacing w:before="0" w:beforeAutospacing="0" w:after="0" w:afterAutospacing="0"/>
        <w:ind w:firstLine="570"/>
        <w:jc w:val="both"/>
        <w:rPr>
          <w:rFonts w:ascii="仿宋" w:eastAsia="仿宋" w:hAnsi="仿宋"/>
          <w:color w:val="000000"/>
          <w:sz w:val="28"/>
          <w:szCs w:val="28"/>
        </w:rPr>
      </w:pPr>
    </w:p>
    <w:p w:rsidR="00BB1120" w:rsidRDefault="00BB1120" w:rsidP="00DE1530">
      <w:pPr>
        <w:pStyle w:val="contentfont"/>
        <w:shd w:val="clear" w:color="auto" w:fill="FFFFFF"/>
        <w:spacing w:before="0" w:beforeAutospacing="0" w:after="0" w:afterAutospacing="0"/>
        <w:ind w:firstLine="570"/>
        <w:jc w:val="both"/>
        <w:rPr>
          <w:rFonts w:ascii="仿宋" w:eastAsia="仿宋" w:hAnsi="仿宋"/>
          <w:color w:val="000000"/>
          <w:sz w:val="28"/>
          <w:szCs w:val="28"/>
        </w:rPr>
      </w:pPr>
    </w:p>
    <w:p w:rsidR="00BB1120" w:rsidRPr="006F30D1" w:rsidRDefault="00BB1120" w:rsidP="00524B70">
      <w:pPr>
        <w:pStyle w:val="contentfont"/>
        <w:shd w:val="clear" w:color="auto" w:fill="FFFFFF"/>
        <w:spacing w:before="0" w:beforeAutospacing="0" w:after="0" w:afterAutospacing="0"/>
        <w:jc w:val="both"/>
        <w:rPr>
          <w:rFonts w:ascii="仿宋" w:eastAsia="仿宋" w:hAnsi="仿宋"/>
          <w:b/>
          <w:sz w:val="28"/>
          <w:szCs w:val="28"/>
        </w:rPr>
      </w:pPr>
      <w:r w:rsidRPr="006F30D1">
        <w:rPr>
          <w:rFonts w:ascii="仿宋" w:eastAsia="仿宋" w:hAnsi="仿宋" w:hint="eastAsia"/>
          <w:b/>
          <w:color w:val="000000"/>
          <w:sz w:val="28"/>
          <w:szCs w:val="28"/>
        </w:rPr>
        <w:lastRenderedPageBreak/>
        <w:t>附件二：</w:t>
      </w:r>
      <w:r w:rsidR="005D68FA" w:rsidRPr="006F30D1">
        <w:rPr>
          <w:rFonts w:ascii="仿宋" w:eastAsia="仿宋" w:hAnsi="仿宋" w:hint="eastAsia"/>
          <w:b/>
          <w:sz w:val="28"/>
          <w:szCs w:val="28"/>
        </w:rPr>
        <w:t>防震减灾暨建筑隔震减震技术交流会回执表</w:t>
      </w:r>
    </w:p>
    <w:p w:rsidR="005D68FA" w:rsidRPr="001F4E4E" w:rsidRDefault="005D68FA" w:rsidP="00DE1530">
      <w:pPr>
        <w:pStyle w:val="contentfont"/>
        <w:shd w:val="clear" w:color="auto" w:fill="FFFFFF"/>
        <w:spacing w:before="0" w:beforeAutospacing="0" w:after="0" w:afterAutospacing="0"/>
        <w:ind w:firstLine="570"/>
        <w:jc w:val="both"/>
        <w:rPr>
          <w:rFonts w:ascii="仿宋" w:eastAsia="仿宋" w:hAnsi="仿宋"/>
          <w:color w:val="000000"/>
          <w:sz w:val="28"/>
          <w:szCs w:val="28"/>
        </w:rPr>
      </w:pPr>
    </w:p>
    <w:p w:rsidR="004A3BDA" w:rsidRDefault="00857CBF" w:rsidP="004A3BDA">
      <w:pPr>
        <w:widowControl/>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32"/>
          <w:szCs w:val="32"/>
        </w:rPr>
        <w:t>防震减灾暨建筑隔震减震技术交流会</w:t>
      </w:r>
      <w:r w:rsidRPr="00D929A4">
        <w:rPr>
          <w:rFonts w:ascii="华文中宋" w:eastAsia="华文中宋" w:hAnsi="华文中宋" w:cs="宋体" w:hint="eastAsia"/>
          <w:color w:val="000000"/>
          <w:kern w:val="0"/>
          <w:sz w:val="32"/>
          <w:szCs w:val="32"/>
        </w:rPr>
        <w:t xml:space="preserve">  </w:t>
      </w:r>
      <w:r w:rsidRPr="00D929A4">
        <w:rPr>
          <w:rFonts w:ascii="华文中宋" w:eastAsia="华文中宋" w:hAnsi="华文中宋" w:cs="宋体" w:hint="eastAsia"/>
          <w:b/>
          <w:color w:val="000000"/>
          <w:kern w:val="0"/>
          <w:sz w:val="32"/>
          <w:szCs w:val="32"/>
        </w:rPr>
        <w:t>回执表</w:t>
      </w:r>
    </w:p>
    <w:p w:rsidR="006F30D1" w:rsidRDefault="006F30D1" w:rsidP="004A3BDA">
      <w:pPr>
        <w:widowControl/>
        <w:ind w:leftChars="-135" w:left="-283"/>
        <w:jc w:val="left"/>
        <w:rPr>
          <w:rFonts w:ascii="宋体" w:eastAsia="宋体" w:hAnsi="宋体" w:cs="宋体"/>
          <w:color w:val="000000"/>
          <w:kern w:val="0"/>
          <w:sz w:val="28"/>
          <w:szCs w:val="28"/>
        </w:rPr>
      </w:pPr>
    </w:p>
    <w:p w:rsidR="00857CBF" w:rsidRPr="004A3BDA" w:rsidRDefault="00857CBF" w:rsidP="004A3BDA">
      <w:pPr>
        <w:widowControl/>
        <w:ind w:leftChars="-135" w:left="-283"/>
        <w:jc w:val="left"/>
        <w:rPr>
          <w:rFonts w:ascii="华文中宋" w:eastAsia="华文中宋" w:hAnsi="华文中宋" w:cs="宋体"/>
          <w:color w:val="000000"/>
          <w:kern w:val="0"/>
          <w:sz w:val="32"/>
          <w:szCs w:val="32"/>
        </w:rPr>
      </w:pPr>
      <w:r w:rsidRPr="005B04BC">
        <w:rPr>
          <w:rFonts w:ascii="宋体" w:eastAsia="宋体" w:hAnsi="宋体" w:cs="宋体" w:hint="eastAsia"/>
          <w:color w:val="000000"/>
          <w:kern w:val="0"/>
          <w:sz w:val="28"/>
          <w:szCs w:val="28"/>
        </w:rPr>
        <w:t xml:space="preserve">单位名称：  </w:t>
      </w:r>
    </w:p>
    <w:tbl>
      <w:tblPr>
        <w:tblW w:w="10038" w:type="dxa"/>
        <w:tblInd w:w="-29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675"/>
        <w:gridCol w:w="1559"/>
        <w:gridCol w:w="851"/>
        <w:gridCol w:w="2126"/>
        <w:gridCol w:w="1843"/>
        <w:gridCol w:w="1984"/>
      </w:tblGrid>
      <w:tr w:rsidR="00857CBF" w:rsidRPr="001B767D" w:rsidTr="004A3BDA">
        <w:trPr>
          <w:trHeight w:hRule="exact" w:val="624"/>
        </w:trPr>
        <w:tc>
          <w:tcPr>
            <w:tcW w:w="167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857CBF" w:rsidRPr="001B767D" w:rsidRDefault="00857CBF" w:rsidP="008A643F">
            <w:pPr>
              <w:widowControl/>
              <w:adjustRightInd w:val="0"/>
              <w:snapToGrid w:val="0"/>
              <w:jc w:val="center"/>
              <w:rPr>
                <w:rFonts w:ascii="宋体" w:eastAsia="宋体" w:hAnsi="宋体" w:cs="宋体"/>
                <w:kern w:val="0"/>
                <w:sz w:val="24"/>
                <w:szCs w:val="24"/>
              </w:rPr>
            </w:pPr>
            <w:r w:rsidRPr="001B767D">
              <w:rPr>
                <w:rFonts w:ascii="宋体" w:eastAsia="宋体" w:hAnsi="宋体" w:cs="仿宋_gb2312" w:hint="eastAsia"/>
                <w:kern w:val="0"/>
                <w:sz w:val="24"/>
              </w:rPr>
              <w:t>*详细地址</w:t>
            </w:r>
          </w:p>
        </w:tc>
        <w:tc>
          <w:tcPr>
            <w:tcW w:w="4536" w:type="dxa"/>
            <w:gridSpan w:val="3"/>
            <w:tcBorders>
              <w:top w:val="single" w:sz="2" w:space="0" w:color="auto"/>
              <w:left w:val="single" w:sz="2" w:space="0" w:color="auto"/>
              <w:bottom w:val="single" w:sz="2" w:space="0" w:color="auto"/>
              <w:right w:val="single" w:sz="4" w:space="0" w:color="auto"/>
            </w:tcBorders>
            <w:shd w:val="clear" w:color="auto" w:fill="auto"/>
            <w:vAlign w:val="center"/>
            <w:hideMark/>
          </w:tcPr>
          <w:p w:rsidR="00857CBF" w:rsidRPr="001B767D" w:rsidRDefault="00857CBF" w:rsidP="008A643F">
            <w:pPr>
              <w:widowControl/>
              <w:adjustRightInd w:val="0"/>
              <w:snapToGrid w:val="0"/>
              <w:spacing w:line="-624" w:lineRule="auto"/>
              <w:ind w:rightChars="-113" w:right="-237"/>
              <w:jc w:val="left"/>
              <w:rPr>
                <w:rFonts w:ascii="宋体" w:eastAsia="宋体" w:hAnsi="宋体" w:cs="宋体"/>
                <w:kern w:val="0"/>
                <w:sz w:val="24"/>
                <w:szCs w:val="24"/>
              </w:rPr>
            </w:pPr>
            <w:r w:rsidRPr="001B767D">
              <w:rPr>
                <w:rFonts w:ascii="宋体" w:eastAsia="宋体" w:hAnsi="宋体" w:cs="仿宋_gb2312" w:hint="eastAsia"/>
                <w:kern w:val="0"/>
                <w:sz w:val="24"/>
              </w:rPr>
              <w:t> </w:t>
            </w:r>
          </w:p>
        </w:tc>
        <w:tc>
          <w:tcPr>
            <w:tcW w:w="1843" w:type="dxa"/>
            <w:tcBorders>
              <w:top w:val="single" w:sz="2" w:space="0" w:color="auto"/>
              <w:left w:val="single" w:sz="4" w:space="0" w:color="auto"/>
              <w:bottom w:val="single" w:sz="2" w:space="0" w:color="auto"/>
              <w:right w:val="single" w:sz="2" w:space="0" w:color="auto"/>
            </w:tcBorders>
            <w:shd w:val="clear" w:color="auto" w:fill="auto"/>
            <w:vAlign w:val="center"/>
            <w:hideMark/>
          </w:tcPr>
          <w:p w:rsidR="00857CBF" w:rsidRPr="00D911F8" w:rsidRDefault="00857CBF" w:rsidP="008A643F">
            <w:pPr>
              <w:widowControl/>
              <w:adjustRightInd w:val="0"/>
              <w:snapToGrid w:val="0"/>
              <w:jc w:val="center"/>
              <w:rPr>
                <w:rFonts w:ascii="宋体" w:eastAsia="宋体" w:hAnsi="宋体" w:cs="宋体"/>
                <w:spacing w:val="-10"/>
                <w:kern w:val="0"/>
                <w:sz w:val="24"/>
                <w:szCs w:val="24"/>
              </w:rPr>
            </w:pPr>
            <w:r w:rsidRPr="00D911F8">
              <w:rPr>
                <w:rFonts w:ascii="宋体" w:eastAsia="宋体" w:hAnsi="宋体" w:cs="仿宋_gb2312" w:hint="eastAsia"/>
                <w:spacing w:val="-10"/>
                <w:kern w:val="0"/>
                <w:sz w:val="24"/>
              </w:rPr>
              <w:t>报名人数</w:t>
            </w:r>
          </w:p>
        </w:tc>
        <w:tc>
          <w:tcPr>
            <w:tcW w:w="1984" w:type="dxa"/>
            <w:tcBorders>
              <w:top w:val="single" w:sz="2" w:space="0" w:color="auto"/>
              <w:left w:val="single" w:sz="4" w:space="0" w:color="auto"/>
              <w:bottom w:val="single" w:sz="2" w:space="0" w:color="auto"/>
              <w:right w:val="single" w:sz="2" w:space="0" w:color="auto"/>
            </w:tcBorders>
            <w:shd w:val="clear" w:color="auto" w:fill="auto"/>
            <w:vAlign w:val="center"/>
          </w:tcPr>
          <w:p w:rsidR="00857CBF" w:rsidRPr="001B767D" w:rsidRDefault="00857CBF" w:rsidP="008A643F">
            <w:pPr>
              <w:widowControl/>
              <w:adjustRightInd w:val="0"/>
              <w:snapToGrid w:val="0"/>
              <w:jc w:val="left"/>
              <w:rPr>
                <w:rFonts w:ascii="宋体" w:eastAsia="宋体" w:hAnsi="宋体" w:cs="仿宋_gb2312"/>
                <w:kern w:val="0"/>
                <w:sz w:val="24"/>
              </w:rPr>
            </w:pPr>
            <w:r w:rsidRPr="001B767D">
              <w:rPr>
                <w:rFonts w:ascii="宋体" w:eastAsia="宋体" w:hAnsi="宋体" w:cs="仿宋_gb2312" w:hint="eastAsia"/>
                <w:kern w:val="0"/>
                <w:sz w:val="24"/>
              </w:rPr>
              <w:t> </w:t>
            </w:r>
          </w:p>
        </w:tc>
      </w:tr>
      <w:tr w:rsidR="00857CBF" w:rsidRPr="001B767D" w:rsidTr="006F30D1">
        <w:trPr>
          <w:trHeight w:hRule="exact" w:val="624"/>
        </w:trPr>
        <w:tc>
          <w:tcPr>
            <w:tcW w:w="167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857CBF" w:rsidRPr="001B767D" w:rsidRDefault="00857CBF" w:rsidP="008A643F">
            <w:pPr>
              <w:widowControl/>
              <w:adjustRightInd w:val="0"/>
              <w:snapToGrid w:val="0"/>
              <w:jc w:val="center"/>
              <w:rPr>
                <w:rFonts w:ascii="宋体" w:eastAsia="宋体" w:hAnsi="宋体" w:cs="宋体"/>
                <w:kern w:val="0"/>
                <w:sz w:val="24"/>
                <w:szCs w:val="24"/>
              </w:rPr>
            </w:pPr>
            <w:r w:rsidRPr="001B767D">
              <w:rPr>
                <w:rFonts w:ascii="宋体" w:eastAsia="宋体" w:hAnsi="宋体" w:cs="仿宋_gb2312" w:hint="eastAsia"/>
                <w:kern w:val="0"/>
                <w:sz w:val="24"/>
              </w:rPr>
              <w:t>报名联系人</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857CBF" w:rsidRPr="001B767D" w:rsidRDefault="00857CBF" w:rsidP="008A643F">
            <w:pPr>
              <w:widowControl/>
              <w:adjustRightInd w:val="0"/>
              <w:snapToGrid w:val="0"/>
              <w:jc w:val="left"/>
              <w:rPr>
                <w:rFonts w:ascii="宋体" w:eastAsia="宋体" w:hAnsi="宋体" w:cs="宋体"/>
                <w:kern w:val="0"/>
                <w:sz w:val="24"/>
                <w:szCs w:val="24"/>
              </w:rPr>
            </w:pPr>
            <w:r w:rsidRPr="001B767D">
              <w:rPr>
                <w:rFonts w:ascii="宋体" w:eastAsia="宋体" w:hAnsi="宋体" w:cs="仿宋_gb2312" w:hint="eastAsia"/>
                <w:kern w:val="0"/>
                <w:sz w:val="24"/>
              </w:rPr>
              <w:t> </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857CBF" w:rsidRPr="001B767D" w:rsidRDefault="00857CBF" w:rsidP="008A643F">
            <w:pPr>
              <w:widowControl/>
              <w:adjustRightInd w:val="0"/>
              <w:snapToGrid w:val="0"/>
              <w:jc w:val="center"/>
              <w:rPr>
                <w:rFonts w:ascii="宋体" w:eastAsia="宋体" w:hAnsi="宋体" w:cs="宋体"/>
                <w:kern w:val="0"/>
                <w:sz w:val="24"/>
                <w:szCs w:val="24"/>
              </w:rPr>
            </w:pPr>
            <w:r w:rsidRPr="001B767D">
              <w:rPr>
                <w:rFonts w:ascii="宋体" w:eastAsia="宋体" w:hAnsi="宋体" w:cs="仿宋_gb2312" w:hint="eastAsia"/>
                <w:kern w:val="0"/>
                <w:sz w:val="24"/>
              </w:rPr>
              <w:t>手机</w:t>
            </w:r>
          </w:p>
        </w:tc>
        <w:tc>
          <w:tcPr>
            <w:tcW w:w="212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857CBF" w:rsidRPr="001B767D" w:rsidRDefault="00857CBF" w:rsidP="008A643F">
            <w:pPr>
              <w:widowControl/>
              <w:adjustRightInd w:val="0"/>
              <w:snapToGrid w:val="0"/>
              <w:jc w:val="center"/>
              <w:rPr>
                <w:rFonts w:ascii="宋体" w:eastAsia="宋体" w:hAnsi="宋体" w:cs="宋体"/>
                <w:kern w:val="0"/>
                <w:sz w:val="24"/>
                <w:szCs w:val="24"/>
              </w:rPr>
            </w:pPr>
            <w:r w:rsidRPr="001B767D">
              <w:rPr>
                <w:rFonts w:ascii="宋体" w:eastAsia="宋体" w:hAnsi="宋体" w:cs="仿宋_gb2312" w:hint="eastAsia"/>
                <w:kern w:val="0"/>
                <w:sz w:val="24"/>
              </w:rPr>
              <w:t> </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857CBF" w:rsidRPr="00493931" w:rsidRDefault="00857CBF" w:rsidP="008A643F">
            <w:pPr>
              <w:widowControl/>
              <w:adjustRightInd w:val="0"/>
              <w:snapToGrid w:val="0"/>
              <w:jc w:val="center"/>
              <w:rPr>
                <w:rFonts w:ascii="宋体" w:eastAsia="宋体" w:hAnsi="宋体" w:cs="宋体"/>
                <w:kern w:val="0"/>
                <w:sz w:val="24"/>
                <w:szCs w:val="24"/>
              </w:rPr>
            </w:pPr>
            <w:r w:rsidRPr="00493931">
              <w:rPr>
                <w:rFonts w:ascii="宋体" w:eastAsia="宋体" w:hAnsi="宋体" w:cs="仿宋_gb2312" w:hint="eastAsia"/>
                <w:kern w:val="0"/>
                <w:sz w:val="24"/>
              </w:rPr>
              <w:t>邮箱</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857CBF" w:rsidRPr="001B767D" w:rsidRDefault="00857CBF" w:rsidP="008A643F">
            <w:pPr>
              <w:widowControl/>
              <w:adjustRightInd w:val="0"/>
              <w:snapToGrid w:val="0"/>
              <w:jc w:val="left"/>
              <w:rPr>
                <w:rFonts w:ascii="宋体" w:eastAsia="宋体" w:hAnsi="宋体" w:cs="仿宋_gb2312"/>
                <w:kern w:val="0"/>
                <w:sz w:val="24"/>
              </w:rPr>
            </w:pPr>
            <w:r w:rsidRPr="001B767D">
              <w:rPr>
                <w:rFonts w:ascii="宋体" w:eastAsia="宋体" w:hAnsi="宋体" w:cs="仿宋_gb2312" w:hint="eastAsia"/>
                <w:kern w:val="0"/>
                <w:sz w:val="24"/>
              </w:rPr>
              <w:t> </w:t>
            </w:r>
          </w:p>
        </w:tc>
      </w:tr>
      <w:tr w:rsidR="004A3BDA" w:rsidRPr="001B767D" w:rsidTr="006F30D1">
        <w:trPr>
          <w:trHeight w:hRule="exact" w:val="624"/>
        </w:trPr>
        <w:tc>
          <w:tcPr>
            <w:tcW w:w="167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A3BDA" w:rsidRPr="001B767D" w:rsidRDefault="004A3BDA" w:rsidP="00857CBF">
            <w:pPr>
              <w:widowControl/>
              <w:adjustRightInd w:val="0"/>
              <w:snapToGrid w:val="0"/>
              <w:jc w:val="center"/>
              <w:rPr>
                <w:rFonts w:ascii="宋体" w:eastAsia="宋体" w:hAnsi="宋体" w:cs="宋体"/>
                <w:kern w:val="0"/>
                <w:sz w:val="24"/>
                <w:szCs w:val="24"/>
              </w:rPr>
            </w:pPr>
            <w:r>
              <w:rPr>
                <w:rFonts w:ascii="宋体" w:eastAsia="宋体" w:hAnsi="宋体" w:cs="仿宋_gb2312" w:hint="eastAsia"/>
                <w:kern w:val="0"/>
                <w:sz w:val="24"/>
              </w:rPr>
              <w:t>参会</w:t>
            </w:r>
            <w:r w:rsidRPr="001B767D">
              <w:rPr>
                <w:rFonts w:ascii="宋体" w:eastAsia="宋体" w:hAnsi="宋体" w:cs="仿宋_gb2312" w:hint="eastAsia"/>
                <w:kern w:val="0"/>
                <w:sz w:val="24"/>
              </w:rPr>
              <w:t>人员姓名</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A3BDA" w:rsidRPr="001B767D" w:rsidRDefault="004A3BDA" w:rsidP="008A643F">
            <w:pPr>
              <w:widowControl/>
              <w:adjustRightInd w:val="0"/>
              <w:snapToGrid w:val="0"/>
              <w:jc w:val="center"/>
              <w:rPr>
                <w:rFonts w:ascii="宋体" w:eastAsia="宋体" w:hAnsi="宋体" w:cs="宋体"/>
                <w:kern w:val="0"/>
                <w:sz w:val="24"/>
                <w:szCs w:val="24"/>
              </w:rPr>
            </w:pPr>
            <w:r w:rsidRPr="001B767D">
              <w:rPr>
                <w:rFonts w:ascii="宋体" w:eastAsia="宋体" w:hAnsi="宋体" w:cs="仿宋_gb2312" w:hint="eastAsia"/>
                <w:kern w:val="0"/>
                <w:sz w:val="24"/>
              </w:rPr>
              <w:t>职务</w:t>
            </w:r>
            <w:r>
              <w:rPr>
                <w:rFonts w:ascii="宋体" w:eastAsia="宋体" w:hAnsi="宋体" w:cs="仿宋_gb2312" w:hint="eastAsia"/>
                <w:kern w:val="0"/>
                <w:sz w:val="24"/>
              </w:rPr>
              <w:t>/</w:t>
            </w:r>
            <w:r w:rsidRPr="001B767D">
              <w:rPr>
                <w:rFonts w:ascii="宋体" w:eastAsia="宋体" w:hAnsi="宋体" w:cs="仿宋_gb2312" w:hint="eastAsia"/>
                <w:kern w:val="0"/>
                <w:sz w:val="24"/>
              </w:rPr>
              <w:t>职称</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A3BDA" w:rsidRPr="001B767D" w:rsidRDefault="004A3BDA" w:rsidP="002213BE">
            <w:pPr>
              <w:widowControl/>
              <w:adjustRightInd w:val="0"/>
              <w:snapToGrid w:val="0"/>
              <w:jc w:val="center"/>
              <w:rPr>
                <w:rFonts w:ascii="宋体" w:eastAsia="宋体" w:hAnsi="宋体" w:cs="宋体"/>
                <w:kern w:val="0"/>
                <w:sz w:val="24"/>
                <w:szCs w:val="24"/>
              </w:rPr>
            </w:pPr>
            <w:r w:rsidRPr="001B767D">
              <w:rPr>
                <w:rFonts w:ascii="宋体" w:eastAsia="宋体" w:hAnsi="宋体" w:cs="仿宋_gb2312" w:hint="eastAsia"/>
                <w:kern w:val="0"/>
                <w:sz w:val="24"/>
              </w:rPr>
              <w:t>手机</w:t>
            </w:r>
          </w:p>
        </w:tc>
        <w:tc>
          <w:tcPr>
            <w:tcW w:w="212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A3BDA" w:rsidRPr="001B767D" w:rsidRDefault="004A3BDA" w:rsidP="002213BE">
            <w:pPr>
              <w:widowControl/>
              <w:adjustRightInd w:val="0"/>
              <w:snapToGrid w:val="0"/>
              <w:jc w:val="center"/>
              <w:rPr>
                <w:rFonts w:ascii="宋体" w:eastAsia="宋体" w:hAnsi="宋体" w:cs="宋体"/>
                <w:kern w:val="0"/>
                <w:sz w:val="24"/>
                <w:szCs w:val="24"/>
              </w:rPr>
            </w:pPr>
            <w:r w:rsidRPr="001B767D">
              <w:rPr>
                <w:rFonts w:ascii="宋体" w:eastAsia="宋体" w:hAnsi="宋体" w:cs="仿宋_gb2312" w:hint="eastAsia"/>
                <w:kern w:val="0"/>
                <w:sz w:val="24"/>
              </w:rPr>
              <w:t>所在部门</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A3BDA" w:rsidRPr="001B767D" w:rsidRDefault="004A3BDA" w:rsidP="002213BE">
            <w:pPr>
              <w:widowControl/>
              <w:adjustRightInd w:val="0"/>
              <w:snapToGrid w:val="0"/>
              <w:jc w:val="center"/>
              <w:rPr>
                <w:rFonts w:ascii="宋体" w:eastAsia="宋体" w:hAnsi="宋体" w:cs="仿宋_gb2312"/>
                <w:kern w:val="0"/>
                <w:sz w:val="24"/>
              </w:rPr>
            </w:pPr>
            <w:r>
              <w:rPr>
                <w:rFonts w:ascii="宋体" w:eastAsia="宋体" w:hAnsi="宋体" w:cs="仿宋_gb2312" w:hint="eastAsia"/>
                <w:kern w:val="0"/>
                <w:sz w:val="24"/>
              </w:rPr>
              <w:t>邮箱</w:t>
            </w:r>
          </w:p>
        </w:tc>
        <w:tc>
          <w:tcPr>
            <w:tcW w:w="1984" w:type="dxa"/>
            <w:tcBorders>
              <w:top w:val="single" w:sz="2" w:space="0" w:color="auto"/>
              <w:left w:val="single" w:sz="2" w:space="0" w:color="auto"/>
              <w:bottom w:val="single" w:sz="2" w:space="0" w:color="auto"/>
              <w:right w:val="single" w:sz="2" w:space="0" w:color="auto"/>
            </w:tcBorders>
            <w:vAlign w:val="center"/>
          </w:tcPr>
          <w:p w:rsidR="004A3BDA" w:rsidRPr="001B767D" w:rsidRDefault="004A3BDA" w:rsidP="008A643F">
            <w:pPr>
              <w:widowControl/>
              <w:adjustRightInd w:val="0"/>
              <w:snapToGrid w:val="0"/>
              <w:jc w:val="center"/>
              <w:rPr>
                <w:rFonts w:ascii="宋体" w:eastAsia="宋体" w:hAnsi="宋体" w:cs="仿宋_gb2312"/>
                <w:kern w:val="0"/>
                <w:sz w:val="24"/>
              </w:rPr>
            </w:pPr>
            <w:r>
              <w:rPr>
                <w:rFonts w:ascii="宋体" w:eastAsia="宋体" w:hAnsi="宋体" w:cs="仿宋_gb2312" w:hint="eastAsia"/>
                <w:kern w:val="0"/>
                <w:sz w:val="24"/>
              </w:rPr>
              <w:t>微信号</w:t>
            </w:r>
          </w:p>
        </w:tc>
      </w:tr>
      <w:tr w:rsidR="004A3BDA" w:rsidRPr="001B767D" w:rsidTr="006F30D1">
        <w:trPr>
          <w:trHeight w:hRule="exact" w:val="624"/>
        </w:trPr>
        <w:tc>
          <w:tcPr>
            <w:tcW w:w="167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A3BDA" w:rsidRPr="001B767D" w:rsidRDefault="004A3BDA" w:rsidP="008A643F">
            <w:pPr>
              <w:widowControl/>
              <w:adjustRightInd w:val="0"/>
              <w:snapToGrid w:val="0"/>
              <w:jc w:val="left"/>
              <w:rPr>
                <w:rFonts w:ascii="宋体" w:eastAsia="宋体" w:hAnsi="宋体" w:cs="宋体"/>
                <w:kern w:val="0"/>
                <w:sz w:val="24"/>
                <w:szCs w:val="24"/>
              </w:rPr>
            </w:pPr>
            <w:r w:rsidRPr="001B767D">
              <w:rPr>
                <w:rFonts w:ascii="宋体" w:eastAsia="宋体" w:hAnsi="宋体" w:cs="宋体" w:hint="eastAsia"/>
                <w:color w:val="000000"/>
                <w:kern w:val="0"/>
                <w:sz w:val="24"/>
              </w:rPr>
              <w:t> </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A3BDA" w:rsidRPr="001B767D" w:rsidRDefault="004A3BDA" w:rsidP="008A643F">
            <w:pPr>
              <w:widowControl/>
              <w:adjustRightInd w:val="0"/>
              <w:snapToGrid w:val="0"/>
              <w:rPr>
                <w:rFonts w:ascii="宋体" w:eastAsia="宋体" w:hAnsi="宋体" w:cs="宋体"/>
                <w:kern w:val="0"/>
                <w:sz w:val="24"/>
                <w:szCs w:val="2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A3BDA" w:rsidRPr="001B767D" w:rsidRDefault="004A3BDA" w:rsidP="008A643F">
            <w:pPr>
              <w:widowControl/>
              <w:adjustRightInd w:val="0"/>
              <w:snapToGrid w:val="0"/>
              <w:rPr>
                <w:rFonts w:ascii="宋体" w:eastAsia="宋体" w:hAnsi="宋体" w:cs="宋体"/>
                <w:kern w:val="0"/>
                <w:sz w:val="24"/>
                <w:szCs w:val="24"/>
              </w:rPr>
            </w:pPr>
          </w:p>
        </w:tc>
        <w:tc>
          <w:tcPr>
            <w:tcW w:w="212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A3BDA" w:rsidRPr="001B767D" w:rsidRDefault="004A3BDA" w:rsidP="008A643F">
            <w:pPr>
              <w:widowControl/>
              <w:adjustRightInd w:val="0"/>
              <w:snapToGrid w:val="0"/>
              <w:ind w:left="360"/>
              <w:rPr>
                <w:rFonts w:ascii="宋体" w:eastAsia="宋体" w:hAnsi="宋体" w:cs="宋体"/>
                <w:kern w:val="0"/>
                <w:sz w:val="24"/>
                <w:szCs w:val="24"/>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A3BDA" w:rsidRPr="001B767D" w:rsidRDefault="004A3BDA" w:rsidP="008A643F">
            <w:pPr>
              <w:widowControl/>
              <w:adjustRightInd w:val="0"/>
              <w:snapToGrid w:val="0"/>
              <w:rPr>
                <w:rFonts w:ascii="宋体" w:eastAsia="宋体" w:hAnsi="宋体" w:cs="宋体"/>
                <w:kern w:val="0"/>
                <w:sz w:val="24"/>
                <w:szCs w:val="24"/>
              </w:rPr>
            </w:pPr>
          </w:p>
        </w:tc>
        <w:tc>
          <w:tcPr>
            <w:tcW w:w="1984" w:type="dxa"/>
            <w:tcBorders>
              <w:top w:val="single" w:sz="2" w:space="0" w:color="auto"/>
              <w:left w:val="single" w:sz="2" w:space="0" w:color="auto"/>
              <w:bottom w:val="single" w:sz="2" w:space="0" w:color="auto"/>
              <w:right w:val="single" w:sz="2" w:space="0" w:color="auto"/>
            </w:tcBorders>
          </w:tcPr>
          <w:p w:rsidR="004A3BDA" w:rsidRPr="001B767D" w:rsidRDefault="004A3BDA" w:rsidP="008A643F">
            <w:pPr>
              <w:widowControl/>
              <w:adjustRightInd w:val="0"/>
              <w:snapToGrid w:val="0"/>
              <w:rPr>
                <w:rFonts w:ascii="宋体" w:eastAsia="宋体" w:hAnsi="宋体" w:cs="宋体"/>
                <w:kern w:val="0"/>
                <w:sz w:val="24"/>
                <w:szCs w:val="24"/>
              </w:rPr>
            </w:pPr>
          </w:p>
        </w:tc>
      </w:tr>
      <w:tr w:rsidR="004A3BDA" w:rsidRPr="001B767D" w:rsidTr="006F30D1">
        <w:trPr>
          <w:trHeight w:hRule="exact" w:val="624"/>
        </w:trPr>
        <w:tc>
          <w:tcPr>
            <w:tcW w:w="167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A3BDA" w:rsidRPr="001B767D" w:rsidRDefault="004A3BDA" w:rsidP="008A643F">
            <w:pPr>
              <w:widowControl/>
              <w:adjustRightInd w:val="0"/>
              <w:snapToGrid w:val="0"/>
              <w:jc w:val="left"/>
              <w:rPr>
                <w:rFonts w:ascii="宋体" w:eastAsia="宋体" w:hAnsi="宋体" w:cs="宋体"/>
                <w:kern w:val="0"/>
                <w:sz w:val="24"/>
                <w:szCs w:val="24"/>
              </w:rPr>
            </w:pPr>
            <w:r w:rsidRPr="001B767D">
              <w:rPr>
                <w:rFonts w:ascii="宋体" w:eastAsia="宋体" w:hAnsi="宋体" w:cs="宋体" w:hint="eastAsia"/>
                <w:color w:val="000000"/>
                <w:kern w:val="0"/>
                <w:sz w:val="24"/>
              </w:rPr>
              <w:t> </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A3BDA" w:rsidRPr="001B767D" w:rsidRDefault="004A3BDA" w:rsidP="008A643F">
            <w:pPr>
              <w:widowControl/>
              <w:adjustRightInd w:val="0"/>
              <w:snapToGrid w:val="0"/>
              <w:rPr>
                <w:rFonts w:ascii="宋体" w:eastAsia="宋体" w:hAnsi="宋体" w:cs="宋体"/>
                <w:kern w:val="0"/>
                <w:sz w:val="24"/>
                <w:szCs w:val="2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A3BDA" w:rsidRPr="001B767D" w:rsidRDefault="004A3BDA" w:rsidP="008A643F">
            <w:pPr>
              <w:widowControl/>
              <w:adjustRightInd w:val="0"/>
              <w:snapToGrid w:val="0"/>
              <w:rPr>
                <w:rFonts w:ascii="宋体" w:eastAsia="宋体" w:hAnsi="宋体" w:cs="宋体"/>
                <w:kern w:val="0"/>
                <w:sz w:val="24"/>
                <w:szCs w:val="24"/>
              </w:rPr>
            </w:pPr>
          </w:p>
        </w:tc>
        <w:tc>
          <w:tcPr>
            <w:tcW w:w="212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A3BDA" w:rsidRPr="001B767D" w:rsidRDefault="004A3BDA" w:rsidP="008A643F">
            <w:pPr>
              <w:widowControl/>
              <w:adjustRightInd w:val="0"/>
              <w:snapToGrid w:val="0"/>
              <w:ind w:left="360"/>
              <w:rPr>
                <w:rFonts w:ascii="宋体" w:eastAsia="宋体" w:hAnsi="宋体" w:cs="宋体"/>
                <w:kern w:val="0"/>
                <w:sz w:val="24"/>
                <w:szCs w:val="24"/>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A3BDA" w:rsidRPr="001B767D" w:rsidRDefault="004A3BDA" w:rsidP="008A643F">
            <w:pPr>
              <w:widowControl/>
              <w:adjustRightInd w:val="0"/>
              <w:snapToGrid w:val="0"/>
              <w:rPr>
                <w:rFonts w:ascii="宋体" w:eastAsia="宋体" w:hAnsi="宋体" w:cs="宋体"/>
                <w:kern w:val="0"/>
                <w:sz w:val="24"/>
                <w:szCs w:val="24"/>
              </w:rPr>
            </w:pPr>
          </w:p>
        </w:tc>
        <w:tc>
          <w:tcPr>
            <w:tcW w:w="1984" w:type="dxa"/>
            <w:tcBorders>
              <w:top w:val="single" w:sz="2" w:space="0" w:color="auto"/>
              <w:left w:val="single" w:sz="2" w:space="0" w:color="auto"/>
              <w:bottom w:val="single" w:sz="2" w:space="0" w:color="auto"/>
              <w:right w:val="single" w:sz="2" w:space="0" w:color="auto"/>
            </w:tcBorders>
          </w:tcPr>
          <w:p w:rsidR="004A3BDA" w:rsidRPr="001B767D" w:rsidRDefault="004A3BDA" w:rsidP="008A643F">
            <w:pPr>
              <w:widowControl/>
              <w:adjustRightInd w:val="0"/>
              <w:snapToGrid w:val="0"/>
              <w:rPr>
                <w:rFonts w:ascii="宋体" w:eastAsia="宋体" w:hAnsi="宋体" w:cs="宋体"/>
                <w:kern w:val="0"/>
                <w:sz w:val="24"/>
                <w:szCs w:val="24"/>
              </w:rPr>
            </w:pPr>
          </w:p>
        </w:tc>
      </w:tr>
      <w:tr w:rsidR="004A3BDA" w:rsidRPr="001B767D" w:rsidTr="006F30D1">
        <w:trPr>
          <w:trHeight w:hRule="exact" w:val="624"/>
        </w:trPr>
        <w:tc>
          <w:tcPr>
            <w:tcW w:w="167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A3BDA" w:rsidRPr="001B767D" w:rsidRDefault="004A3BDA" w:rsidP="008A643F">
            <w:pPr>
              <w:widowControl/>
              <w:adjustRightInd w:val="0"/>
              <w:snapToGrid w:val="0"/>
              <w:jc w:val="left"/>
              <w:rPr>
                <w:rFonts w:ascii="宋体" w:eastAsia="宋体" w:hAnsi="宋体" w:cs="宋体"/>
                <w:color w:val="000000"/>
                <w:kern w:val="0"/>
                <w:sz w:val="24"/>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A3BDA" w:rsidRPr="001B767D" w:rsidRDefault="004A3BDA" w:rsidP="008A643F">
            <w:pPr>
              <w:widowControl/>
              <w:adjustRightInd w:val="0"/>
              <w:snapToGrid w:val="0"/>
              <w:rPr>
                <w:rFonts w:ascii="宋体" w:eastAsia="宋体" w:hAnsi="宋体" w:cs="宋体"/>
                <w:kern w:val="0"/>
                <w:sz w:val="24"/>
                <w:szCs w:val="2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A3BDA" w:rsidRPr="001B767D" w:rsidRDefault="004A3BDA" w:rsidP="008A643F">
            <w:pPr>
              <w:widowControl/>
              <w:adjustRightInd w:val="0"/>
              <w:snapToGrid w:val="0"/>
              <w:rPr>
                <w:rFonts w:ascii="宋体" w:eastAsia="宋体" w:hAnsi="宋体" w:cs="宋体"/>
                <w:kern w:val="0"/>
                <w:sz w:val="24"/>
                <w:szCs w:val="24"/>
              </w:rPr>
            </w:pPr>
          </w:p>
        </w:tc>
        <w:tc>
          <w:tcPr>
            <w:tcW w:w="212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A3BDA" w:rsidRPr="001B767D" w:rsidRDefault="004A3BDA" w:rsidP="008A643F">
            <w:pPr>
              <w:widowControl/>
              <w:adjustRightInd w:val="0"/>
              <w:snapToGrid w:val="0"/>
              <w:ind w:left="360"/>
              <w:rPr>
                <w:rFonts w:ascii="宋体" w:eastAsia="宋体" w:hAnsi="宋体" w:cs="宋体"/>
                <w:kern w:val="0"/>
                <w:sz w:val="24"/>
                <w:szCs w:val="24"/>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A3BDA" w:rsidRPr="001B767D" w:rsidRDefault="004A3BDA" w:rsidP="008A643F">
            <w:pPr>
              <w:widowControl/>
              <w:adjustRightInd w:val="0"/>
              <w:snapToGrid w:val="0"/>
              <w:rPr>
                <w:rFonts w:ascii="宋体" w:eastAsia="宋体" w:hAnsi="宋体" w:cs="宋体"/>
                <w:kern w:val="0"/>
                <w:sz w:val="24"/>
                <w:szCs w:val="24"/>
              </w:rPr>
            </w:pPr>
          </w:p>
        </w:tc>
        <w:tc>
          <w:tcPr>
            <w:tcW w:w="1984" w:type="dxa"/>
            <w:tcBorders>
              <w:top w:val="single" w:sz="2" w:space="0" w:color="auto"/>
              <w:left w:val="single" w:sz="2" w:space="0" w:color="auto"/>
              <w:bottom w:val="single" w:sz="2" w:space="0" w:color="auto"/>
              <w:right w:val="single" w:sz="2" w:space="0" w:color="auto"/>
            </w:tcBorders>
          </w:tcPr>
          <w:p w:rsidR="004A3BDA" w:rsidRPr="001B767D" w:rsidRDefault="004A3BDA" w:rsidP="008A643F">
            <w:pPr>
              <w:widowControl/>
              <w:adjustRightInd w:val="0"/>
              <w:snapToGrid w:val="0"/>
              <w:rPr>
                <w:rFonts w:ascii="宋体" w:eastAsia="宋体" w:hAnsi="宋体" w:cs="宋体"/>
                <w:kern w:val="0"/>
                <w:sz w:val="24"/>
                <w:szCs w:val="24"/>
              </w:rPr>
            </w:pPr>
          </w:p>
        </w:tc>
      </w:tr>
      <w:tr w:rsidR="004A3BDA" w:rsidRPr="001B767D" w:rsidTr="006F30D1">
        <w:trPr>
          <w:trHeight w:hRule="exact" w:val="624"/>
        </w:trPr>
        <w:tc>
          <w:tcPr>
            <w:tcW w:w="167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A3BDA" w:rsidRPr="001B767D" w:rsidRDefault="004A3BDA" w:rsidP="008A643F">
            <w:pPr>
              <w:widowControl/>
              <w:adjustRightInd w:val="0"/>
              <w:snapToGrid w:val="0"/>
              <w:jc w:val="left"/>
              <w:rPr>
                <w:rFonts w:ascii="宋体" w:eastAsia="宋体" w:hAnsi="宋体" w:cs="宋体"/>
                <w:color w:val="000000"/>
                <w:kern w:val="0"/>
                <w:sz w:val="24"/>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A3BDA" w:rsidRPr="001B767D" w:rsidRDefault="004A3BDA" w:rsidP="008A643F">
            <w:pPr>
              <w:widowControl/>
              <w:adjustRightInd w:val="0"/>
              <w:snapToGrid w:val="0"/>
              <w:rPr>
                <w:rFonts w:ascii="宋体" w:eastAsia="宋体" w:hAnsi="宋体" w:cs="宋体"/>
                <w:kern w:val="0"/>
                <w:sz w:val="24"/>
                <w:szCs w:val="2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A3BDA" w:rsidRPr="001B767D" w:rsidRDefault="004A3BDA" w:rsidP="008A643F">
            <w:pPr>
              <w:widowControl/>
              <w:adjustRightInd w:val="0"/>
              <w:snapToGrid w:val="0"/>
              <w:rPr>
                <w:rFonts w:ascii="宋体" w:eastAsia="宋体" w:hAnsi="宋体" w:cs="宋体"/>
                <w:kern w:val="0"/>
                <w:sz w:val="24"/>
                <w:szCs w:val="24"/>
              </w:rPr>
            </w:pPr>
          </w:p>
        </w:tc>
        <w:tc>
          <w:tcPr>
            <w:tcW w:w="212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A3BDA" w:rsidRPr="001B767D" w:rsidRDefault="004A3BDA" w:rsidP="008A643F">
            <w:pPr>
              <w:widowControl/>
              <w:adjustRightInd w:val="0"/>
              <w:snapToGrid w:val="0"/>
              <w:ind w:left="360"/>
              <w:rPr>
                <w:rFonts w:ascii="宋体" w:eastAsia="宋体" w:hAnsi="宋体" w:cs="宋体"/>
                <w:kern w:val="0"/>
                <w:sz w:val="24"/>
                <w:szCs w:val="24"/>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A3BDA" w:rsidRPr="001B767D" w:rsidRDefault="004A3BDA" w:rsidP="008A643F">
            <w:pPr>
              <w:widowControl/>
              <w:adjustRightInd w:val="0"/>
              <w:snapToGrid w:val="0"/>
              <w:rPr>
                <w:rFonts w:ascii="宋体" w:eastAsia="宋体" w:hAnsi="宋体" w:cs="宋体"/>
                <w:kern w:val="0"/>
                <w:sz w:val="24"/>
                <w:szCs w:val="24"/>
              </w:rPr>
            </w:pPr>
          </w:p>
        </w:tc>
        <w:tc>
          <w:tcPr>
            <w:tcW w:w="1984" w:type="dxa"/>
            <w:tcBorders>
              <w:top w:val="single" w:sz="2" w:space="0" w:color="auto"/>
              <w:left w:val="single" w:sz="2" w:space="0" w:color="auto"/>
              <w:bottom w:val="single" w:sz="2" w:space="0" w:color="auto"/>
              <w:right w:val="single" w:sz="2" w:space="0" w:color="auto"/>
            </w:tcBorders>
          </w:tcPr>
          <w:p w:rsidR="004A3BDA" w:rsidRPr="001B767D" w:rsidRDefault="004A3BDA" w:rsidP="008A643F">
            <w:pPr>
              <w:widowControl/>
              <w:adjustRightInd w:val="0"/>
              <w:snapToGrid w:val="0"/>
              <w:rPr>
                <w:rFonts w:ascii="宋体" w:eastAsia="宋体" w:hAnsi="宋体" w:cs="宋体"/>
                <w:kern w:val="0"/>
                <w:sz w:val="24"/>
                <w:szCs w:val="24"/>
              </w:rPr>
            </w:pPr>
          </w:p>
        </w:tc>
      </w:tr>
      <w:tr w:rsidR="004A3BDA" w:rsidRPr="001B767D" w:rsidTr="006F30D1">
        <w:trPr>
          <w:trHeight w:hRule="exact" w:val="624"/>
        </w:trPr>
        <w:tc>
          <w:tcPr>
            <w:tcW w:w="167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A3BDA" w:rsidRPr="001B767D" w:rsidRDefault="004A3BDA" w:rsidP="008A643F">
            <w:pPr>
              <w:widowControl/>
              <w:adjustRightInd w:val="0"/>
              <w:snapToGrid w:val="0"/>
              <w:jc w:val="left"/>
              <w:rPr>
                <w:rFonts w:ascii="宋体" w:eastAsia="宋体" w:hAnsi="宋体" w:cs="宋体"/>
                <w:color w:val="000000"/>
                <w:kern w:val="0"/>
                <w:sz w:val="24"/>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A3BDA" w:rsidRPr="001B767D" w:rsidRDefault="004A3BDA" w:rsidP="008A643F">
            <w:pPr>
              <w:widowControl/>
              <w:adjustRightInd w:val="0"/>
              <w:snapToGrid w:val="0"/>
              <w:rPr>
                <w:rFonts w:ascii="宋体" w:eastAsia="宋体" w:hAnsi="宋体" w:cs="宋体"/>
                <w:kern w:val="0"/>
                <w:sz w:val="24"/>
                <w:szCs w:val="2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A3BDA" w:rsidRPr="001B767D" w:rsidRDefault="004A3BDA" w:rsidP="008A643F">
            <w:pPr>
              <w:widowControl/>
              <w:adjustRightInd w:val="0"/>
              <w:snapToGrid w:val="0"/>
              <w:rPr>
                <w:rFonts w:ascii="宋体" w:eastAsia="宋体" w:hAnsi="宋体" w:cs="宋体"/>
                <w:kern w:val="0"/>
                <w:sz w:val="24"/>
                <w:szCs w:val="24"/>
              </w:rPr>
            </w:pPr>
          </w:p>
        </w:tc>
        <w:tc>
          <w:tcPr>
            <w:tcW w:w="212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A3BDA" w:rsidRPr="001B767D" w:rsidRDefault="004A3BDA" w:rsidP="008A643F">
            <w:pPr>
              <w:widowControl/>
              <w:adjustRightInd w:val="0"/>
              <w:snapToGrid w:val="0"/>
              <w:ind w:left="360"/>
              <w:rPr>
                <w:rFonts w:ascii="宋体" w:eastAsia="宋体" w:hAnsi="宋体" w:cs="宋体"/>
                <w:kern w:val="0"/>
                <w:sz w:val="24"/>
                <w:szCs w:val="24"/>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A3BDA" w:rsidRPr="001B767D" w:rsidRDefault="004A3BDA" w:rsidP="008A643F">
            <w:pPr>
              <w:widowControl/>
              <w:adjustRightInd w:val="0"/>
              <w:snapToGrid w:val="0"/>
              <w:rPr>
                <w:rFonts w:ascii="宋体" w:eastAsia="宋体" w:hAnsi="宋体" w:cs="宋体"/>
                <w:kern w:val="0"/>
                <w:sz w:val="24"/>
                <w:szCs w:val="24"/>
              </w:rPr>
            </w:pPr>
          </w:p>
        </w:tc>
        <w:tc>
          <w:tcPr>
            <w:tcW w:w="1984" w:type="dxa"/>
            <w:tcBorders>
              <w:top w:val="single" w:sz="2" w:space="0" w:color="auto"/>
              <w:left w:val="single" w:sz="2" w:space="0" w:color="auto"/>
              <w:bottom w:val="single" w:sz="2" w:space="0" w:color="auto"/>
              <w:right w:val="single" w:sz="2" w:space="0" w:color="auto"/>
            </w:tcBorders>
          </w:tcPr>
          <w:p w:rsidR="004A3BDA" w:rsidRPr="001B767D" w:rsidRDefault="004A3BDA" w:rsidP="008A643F">
            <w:pPr>
              <w:widowControl/>
              <w:adjustRightInd w:val="0"/>
              <w:snapToGrid w:val="0"/>
              <w:rPr>
                <w:rFonts w:ascii="宋体" w:eastAsia="宋体" w:hAnsi="宋体" w:cs="宋体"/>
                <w:kern w:val="0"/>
                <w:sz w:val="24"/>
                <w:szCs w:val="24"/>
              </w:rPr>
            </w:pPr>
          </w:p>
        </w:tc>
      </w:tr>
      <w:tr w:rsidR="004A3BDA" w:rsidRPr="001B767D" w:rsidTr="006F30D1">
        <w:trPr>
          <w:trHeight w:hRule="exact" w:val="624"/>
        </w:trPr>
        <w:tc>
          <w:tcPr>
            <w:tcW w:w="167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A3BDA" w:rsidRPr="001B767D" w:rsidRDefault="004A3BDA" w:rsidP="008A643F">
            <w:pPr>
              <w:widowControl/>
              <w:adjustRightInd w:val="0"/>
              <w:snapToGrid w:val="0"/>
              <w:jc w:val="left"/>
              <w:rPr>
                <w:rFonts w:ascii="宋体" w:eastAsia="宋体" w:hAnsi="宋体" w:cs="宋体"/>
                <w:color w:val="000000"/>
                <w:kern w:val="0"/>
                <w:sz w:val="24"/>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A3BDA" w:rsidRPr="001B767D" w:rsidRDefault="004A3BDA" w:rsidP="008A643F">
            <w:pPr>
              <w:widowControl/>
              <w:adjustRightInd w:val="0"/>
              <w:snapToGrid w:val="0"/>
              <w:rPr>
                <w:rFonts w:ascii="宋体" w:eastAsia="宋体" w:hAnsi="宋体" w:cs="宋体"/>
                <w:kern w:val="0"/>
                <w:sz w:val="24"/>
                <w:szCs w:val="2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A3BDA" w:rsidRPr="001B767D" w:rsidRDefault="004A3BDA" w:rsidP="008A643F">
            <w:pPr>
              <w:widowControl/>
              <w:adjustRightInd w:val="0"/>
              <w:snapToGrid w:val="0"/>
              <w:rPr>
                <w:rFonts w:ascii="宋体" w:eastAsia="宋体" w:hAnsi="宋体" w:cs="宋体"/>
                <w:kern w:val="0"/>
                <w:sz w:val="24"/>
                <w:szCs w:val="24"/>
              </w:rPr>
            </w:pPr>
          </w:p>
        </w:tc>
        <w:tc>
          <w:tcPr>
            <w:tcW w:w="212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A3BDA" w:rsidRPr="001B767D" w:rsidRDefault="004A3BDA" w:rsidP="008A643F">
            <w:pPr>
              <w:widowControl/>
              <w:adjustRightInd w:val="0"/>
              <w:snapToGrid w:val="0"/>
              <w:ind w:left="360"/>
              <w:rPr>
                <w:rFonts w:ascii="宋体" w:eastAsia="宋体" w:hAnsi="宋体" w:cs="宋体"/>
                <w:kern w:val="0"/>
                <w:sz w:val="24"/>
                <w:szCs w:val="24"/>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A3BDA" w:rsidRPr="001B767D" w:rsidRDefault="004A3BDA" w:rsidP="008A643F">
            <w:pPr>
              <w:widowControl/>
              <w:adjustRightInd w:val="0"/>
              <w:snapToGrid w:val="0"/>
              <w:rPr>
                <w:rFonts w:ascii="宋体" w:eastAsia="宋体" w:hAnsi="宋体" w:cs="宋体"/>
                <w:kern w:val="0"/>
                <w:sz w:val="24"/>
                <w:szCs w:val="24"/>
              </w:rPr>
            </w:pPr>
          </w:p>
        </w:tc>
        <w:tc>
          <w:tcPr>
            <w:tcW w:w="1984" w:type="dxa"/>
            <w:tcBorders>
              <w:top w:val="single" w:sz="2" w:space="0" w:color="auto"/>
              <w:left w:val="single" w:sz="2" w:space="0" w:color="auto"/>
              <w:bottom w:val="single" w:sz="2" w:space="0" w:color="auto"/>
              <w:right w:val="single" w:sz="2" w:space="0" w:color="auto"/>
            </w:tcBorders>
          </w:tcPr>
          <w:p w:rsidR="004A3BDA" w:rsidRPr="001B767D" w:rsidRDefault="004A3BDA" w:rsidP="008A643F">
            <w:pPr>
              <w:widowControl/>
              <w:adjustRightInd w:val="0"/>
              <w:snapToGrid w:val="0"/>
              <w:rPr>
                <w:rFonts w:ascii="宋体" w:eastAsia="宋体" w:hAnsi="宋体" w:cs="宋体"/>
                <w:kern w:val="0"/>
                <w:sz w:val="24"/>
                <w:szCs w:val="24"/>
              </w:rPr>
            </w:pPr>
          </w:p>
        </w:tc>
      </w:tr>
    </w:tbl>
    <w:p w:rsidR="00537F15" w:rsidRDefault="006F30D1" w:rsidP="006F30D1">
      <w:pPr>
        <w:widowControl/>
        <w:shd w:val="clear" w:color="auto" w:fill="FFFFFF"/>
        <w:spacing w:line="240" w:lineRule="atLeast"/>
        <w:ind w:leftChars="-67" w:left="-1" w:hangingChars="50" w:hanging="140"/>
        <w:jc w:val="left"/>
        <w:rPr>
          <w:rFonts w:ascii="仿宋" w:eastAsia="仿宋" w:hAnsi="仿宋" w:cs="Arial"/>
          <w:color w:val="333333"/>
          <w:kern w:val="0"/>
          <w:sz w:val="28"/>
          <w:szCs w:val="28"/>
        </w:rPr>
      </w:pPr>
      <w:r>
        <w:rPr>
          <w:rFonts w:ascii="仿宋" w:eastAsia="仿宋" w:hAnsi="仿宋" w:cs="Arial" w:hint="eastAsia"/>
          <w:color w:val="333333"/>
          <w:kern w:val="0"/>
          <w:sz w:val="28"/>
          <w:szCs w:val="28"/>
        </w:rPr>
        <w:t>注： 1.请于8月26日前将报名回执表发给会务组。</w:t>
      </w:r>
    </w:p>
    <w:p w:rsidR="006F30D1" w:rsidRDefault="006F30D1" w:rsidP="006F30D1">
      <w:pPr>
        <w:jc w:val="left"/>
        <w:rPr>
          <w:rFonts w:ascii="仿宋" w:eastAsia="仿宋" w:hAnsi="仿宋"/>
          <w:color w:val="000000" w:themeColor="text1"/>
          <w:spacing w:val="7"/>
          <w:sz w:val="28"/>
          <w:szCs w:val="28"/>
          <w:shd w:val="clear" w:color="auto" w:fill="FFFFFF"/>
        </w:rPr>
      </w:pPr>
      <w:r>
        <w:rPr>
          <w:rFonts w:ascii="仿宋" w:eastAsia="仿宋" w:hAnsi="仿宋" w:cs="Arial" w:hint="eastAsia"/>
          <w:color w:val="333333"/>
          <w:kern w:val="0"/>
          <w:sz w:val="28"/>
          <w:szCs w:val="28"/>
        </w:rPr>
        <w:t xml:space="preserve">    2.</w:t>
      </w:r>
      <w:r w:rsidR="00EA747E">
        <w:rPr>
          <w:rFonts w:ascii="仿宋" w:eastAsia="仿宋" w:hAnsi="仿宋" w:cs="Arial" w:hint="eastAsia"/>
          <w:color w:val="333333"/>
          <w:kern w:val="0"/>
          <w:sz w:val="28"/>
          <w:szCs w:val="28"/>
        </w:rPr>
        <w:t>按西安市</w:t>
      </w:r>
      <w:r>
        <w:rPr>
          <w:rFonts w:ascii="仿宋" w:eastAsia="仿宋" w:hAnsi="仿宋" w:cs="Arial" w:hint="eastAsia"/>
          <w:color w:val="333333"/>
          <w:kern w:val="0"/>
          <w:sz w:val="28"/>
          <w:szCs w:val="28"/>
        </w:rPr>
        <w:t>防疫防控部门要求，</w:t>
      </w:r>
      <w:r>
        <w:rPr>
          <w:rFonts w:ascii="仿宋" w:eastAsia="仿宋" w:hAnsi="仿宋"/>
          <w:color w:val="000000" w:themeColor="text1"/>
          <w:spacing w:val="7"/>
          <w:sz w:val="28"/>
          <w:szCs w:val="28"/>
          <w:shd w:val="clear" w:color="auto" w:fill="FFFFFF"/>
        </w:rPr>
        <w:t>所有参会人员必须</w:t>
      </w:r>
      <w:r>
        <w:rPr>
          <w:rFonts w:ascii="仿宋" w:eastAsia="仿宋" w:hAnsi="仿宋" w:hint="eastAsia"/>
          <w:color w:val="000000" w:themeColor="text1"/>
          <w:spacing w:val="7"/>
          <w:sz w:val="28"/>
          <w:szCs w:val="28"/>
          <w:shd w:val="clear" w:color="auto" w:fill="FFFFFF"/>
        </w:rPr>
        <w:t>持48小时内核酸检测阴性证明、</w:t>
      </w:r>
      <w:r>
        <w:rPr>
          <w:rFonts w:ascii="仿宋" w:eastAsia="仿宋" w:hAnsi="仿宋"/>
          <w:color w:val="000000" w:themeColor="text1"/>
          <w:spacing w:val="7"/>
          <w:sz w:val="28"/>
          <w:szCs w:val="28"/>
          <w:shd w:val="clear" w:color="auto" w:fill="FFFFFF"/>
        </w:rPr>
        <w:t>健康绿码参会</w:t>
      </w:r>
      <w:r>
        <w:rPr>
          <w:rFonts w:ascii="仿宋" w:eastAsia="仿宋" w:hAnsi="仿宋" w:hint="eastAsia"/>
          <w:color w:val="000000" w:themeColor="text1"/>
          <w:spacing w:val="7"/>
          <w:sz w:val="28"/>
          <w:szCs w:val="28"/>
          <w:shd w:val="clear" w:color="auto" w:fill="FFFFFF"/>
        </w:rPr>
        <w:t>。外地人员参会，需持48小时核酸检测阴性证明、行程码、健康绿码参会。参会人员</w:t>
      </w:r>
      <w:r>
        <w:rPr>
          <w:rFonts w:ascii="仿宋" w:eastAsia="仿宋" w:hAnsi="仿宋"/>
          <w:color w:val="000000" w:themeColor="text1"/>
          <w:spacing w:val="7"/>
          <w:sz w:val="28"/>
          <w:szCs w:val="28"/>
          <w:shd w:val="clear" w:color="auto" w:fill="FFFFFF"/>
        </w:rPr>
        <w:t>接受体温监测和全程佩戴口罩</w:t>
      </w:r>
      <w:r>
        <w:rPr>
          <w:rFonts w:ascii="仿宋" w:eastAsia="仿宋" w:hAnsi="仿宋" w:hint="eastAsia"/>
          <w:color w:val="000000" w:themeColor="text1"/>
          <w:spacing w:val="7"/>
          <w:sz w:val="28"/>
          <w:szCs w:val="28"/>
          <w:shd w:val="clear" w:color="auto" w:fill="FFFFFF"/>
        </w:rPr>
        <w:t>，此次会议不接受中高风险区人员参会申请。</w:t>
      </w:r>
    </w:p>
    <w:p w:rsidR="006F30D1" w:rsidRDefault="006F30D1" w:rsidP="006F30D1">
      <w:pPr>
        <w:jc w:val="left"/>
        <w:rPr>
          <w:rFonts w:ascii="仿宋" w:eastAsia="仿宋" w:hAnsi="仿宋"/>
          <w:color w:val="000000" w:themeColor="text1"/>
          <w:spacing w:val="7"/>
          <w:sz w:val="28"/>
          <w:szCs w:val="28"/>
          <w:shd w:val="clear" w:color="auto" w:fill="FFFFFF"/>
        </w:rPr>
      </w:pPr>
      <w:r>
        <w:rPr>
          <w:rFonts w:ascii="仿宋" w:eastAsia="仿宋" w:hAnsi="仿宋" w:hint="eastAsia"/>
          <w:color w:val="000000" w:themeColor="text1"/>
          <w:spacing w:val="7"/>
          <w:sz w:val="28"/>
          <w:szCs w:val="28"/>
          <w:shd w:val="clear" w:color="auto" w:fill="FFFFFF"/>
        </w:rPr>
        <w:t xml:space="preserve">    3.本次会议拒绝空降，请安排好工作，提前报名。</w:t>
      </w:r>
    </w:p>
    <w:sectPr w:rsidR="006F30D1" w:rsidSect="004A3BDA">
      <w:pgSz w:w="11906" w:h="16838"/>
      <w:pgMar w:top="1191" w:right="1361" w:bottom="1191"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945" w:rsidRDefault="00365945" w:rsidP="00661D44">
      <w:r>
        <w:separator/>
      </w:r>
    </w:p>
  </w:endnote>
  <w:endnote w:type="continuationSeparator" w:id="1">
    <w:p w:rsidR="00365945" w:rsidRDefault="00365945" w:rsidP="00661D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945" w:rsidRDefault="00365945" w:rsidP="00661D44">
      <w:r>
        <w:separator/>
      </w:r>
    </w:p>
  </w:footnote>
  <w:footnote w:type="continuationSeparator" w:id="1">
    <w:p w:rsidR="00365945" w:rsidRDefault="00365945" w:rsidP="00661D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GY5MzgzMTBhYzNmYjJmMjY2NjQ2OGQ5N2ZkYmJlYjEifQ=="/>
  </w:docVars>
  <w:rsids>
    <w:rsidRoot w:val="007115AB"/>
    <w:rsid w:val="00000699"/>
    <w:rsid w:val="0000109F"/>
    <w:rsid w:val="00010F47"/>
    <w:rsid w:val="00023E16"/>
    <w:rsid w:val="00033EA8"/>
    <w:rsid w:val="00035428"/>
    <w:rsid w:val="00036371"/>
    <w:rsid w:val="00037290"/>
    <w:rsid w:val="00044E55"/>
    <w:rsid w:val="00052EF1"/>
    <w:rsid w:val="00053C27"/>
    <w:rsid w:val="0006448A"/>
    <w:rsid w:val="0007104A"/>
    <w:rsid w:val="00074021"/>
    <w:rsid w:val="0007514A"/>
    <w:rsid w:val="00077BEE"/>
    <w:rsid w:val="000843F0"/>
    <w:rsid w:val="00085838"/>
    <w:rsid w:val="00087A2D"/>
    <w:rsid w:val="0009384E"/>
    <w:rsid w:val="00096280"/>
    <w:rsid w:val="000A1DA7"/>
    <w:rsid w:val="000A5562"/>
    <w:rsid w:val="000C5BA7"/>
    <w:rsid w:val="000F26FF"/>
    <w:rsid w:val="000F35C7"/>
    <w:rsid w:val="00104BB9"/>
    <w:rsid w:val="001055DB"/>
    <w:rsid w:val="00110A45"/>
    <w:rsid w:val="00114BFB"/>
    <w:rsid w:val="001152D6"/>
    <w:rsid w:val="00143A73"/>
    <w:rsid w:val="001534BC"/>
    <w:rsid w:val="00162EAD"/>
    <w:rsid w:val="0016752D"/>
    <w:rsid w:val="00170277"/>
    <w:rsid w:val="00173D32"/>
    <w:rsid w:val="0018057E"/>
    <w:rsid w:val="00194E75"/>
    <w:rsid w:val="00196ED0"/>
    <w:rsid w:val="001C3F9C"/>
    <w:rsid w:val="001C7810"/>
    <w:rsid w:val="001D4665"/>
    <w:rsid w:val="001E1BE2"/>
    <w:rsid w:val="001E455F"/>
    <w:rsid w:val="001E78F7"/>
    <w:rsid w:val="002034CA"/>
    <w:rsid w:val="00203854"/>
    <w:rsid w:val="0021080C"/>
    <w:rsid w:val="00212DB3"/>
    <w:rsid w:val="00213D6E"/>
    <w:rsid w:val="002142EB"/>
    <w:rsid w:val="00230BDB"/>
    <w:rsid w:val="00237A4C"/>
    <w:rsid w:val="0024201D"/>
    <w:rsid w:val="0024262F"/>
    <w:rsid w:val="00243145"/>
    <w:rsid w:val="00243E0B"/>
    <w:rsid w:val="00252BEB"/>
    <w:rsid w:val="00257E15"/>
    <w:rsid w:val="00260FCF"/>
    <w:rsid w:val="00264D74"/>
    <w:rsid w:val="00265F06"/>
    <w:rsid w:val="00265FC2"/>
    <w:rsid w:val="0028320C"/>
    <w:rsid w:val="0029455D"/>
    <w:rsid w:val="002A06C3"/>
    <w:rsid w:val="002C078D"/>
    <w:rsid w:val="002C598B"/>
    <w:rsid w:val="002D44AC"/>
    <w:rsid w:val="002E7FDF"/>
    <w:rsid w:val="002F0F2F"/>
    <w:rsid w:val="002F1512"/>
    <w:rsid w:val="002F321E"/>
    <w:rsid w:val="002F52E8"/>
    <w:rsid w:val="002F5841"/>
    <w:rsid w:val="00301BAC"/>
    <w:rsid w:val="0030489F"/>
    <w:rsid w:val="00307DAC"/>
    <w:rsid w:val="00321F88"/>
    <w:rsid w:val="00323468"/>
    <w:rsid w:val="003416E0"/>
    <w:rsid w:val="00342CC0"/>
    <w:rsid w:val="00343FE6"/>
    <w:rsid w:val="003456B6"/>
    <w:rsid w:val="0034608F"/>
    <w:rsid w:val="00363904"/>
    <w:rsid w:val="00365945"/>
    <w:rsid w:val="00372E7C"/>
    <w:rsid w:val="00377063"/>
    <w:rsid w:val="00386E77"/>
    <w:rsid w:val="003A1EB4"/>
    <w:rsid w:val="003A34ED"/>
    <w:rsid w:val="003A3BBD"/>
    <w:rsid w:val="003A3DA3"/>
    <w:rsid w:val="003A6345"/>
    <w:rsid w:val="003B316C"/>
    <w:rsid w:val="003C0424"/>
    <w:rsid w:val="003C567D"/>
    <w:rsid w:val="003C5993"/>
    <w:rsid w:val="003C5D60"/>
    <w:rsid w:val="003E7E6C"/>
    <w:rsid w:val="003E7F5C"/>
    <w:rsid w:val="00404D57"/>
    <w:rsid w:val="0041147B"/>
    <w:rsid w:val="00416C2D"/>
    <w:rsid w:val="00423AB2"/>
    <w:rsid w:val="00435213"/>
    <w:rsid w:val="004403FD"/>
    <w:rsid w:val="00441E4E"/>
    <w:rsid w:val="00442574"/>
    <w:rsid w:val="0044713A"/>
    <w:rsid w:val="004474B2"/>
    <w:rsid w:val="0045612A"/>
    <w:rsid w:val="00460A2E"/>
    <w:rsid w:val="0046720F"/>
    <w:rsid w:val="00467980"/>
    <w:rsid w:val="0048655F"/>
    <w:rsid w:val="004A2C9F"/>
    <w:rsid w:val="004A3BDA"/>
    <w:rsid w:val="004A3BED"/>
    <w:rsid w:val="004A49E6"/>
    <w:rsid w:val="004A6256"/>
    <w:rsid w:val="004B1386"/>
    <w:rsid w:val="004B451E"/>
    <w:rsid w:val="004C7E09"/>
    <w:rsid w:val="004D2332"/>
    <w:rsid w:val="004E4813"/>
    <w:rsid w:val="004F297C"/>
    <w:rsid w:val="00502D5A"/>
    <w:rsid w:val="0051337F"/>
    <w:rsid w:val="00517E23"/>
    <w:rsid w:val="00524967"/>
    <w:rsid w:val="00524B70"/>
    <w:rsid w:val="0053787C"/>
    <w:rsid w:val="00537F15"/>
    <w:rsid w:val="00546BBC"/>
    <w:rsid w:val="00547D89"/>
    <w:rsid w:val="00553066"/>
    <w:rsid w:val="005545AD"/>
    <w:rsid w:val="005579D9"/>
    <w:rsid w:val="0056529F"/>
    <w:rsid w:val="00585CA2"/>
    <w:rsid w:val="00587D05"/>
    <w:rsid w:val="00591C3A"/>
    <w:rsid w:val="00591E91"/>
    <w:rsid w:val="005A003D"/>
    <w:rsid w:val="005A4BE4"/>
    <w:rsid w:val="005A559B"/>
    <w:rsid w:val="005A6E07"/>
    <w:rsid w:val="005C0001"/>
    <w:rsid w:val="005C1BAB"/>
    <w:rsid w:val="005C3983"/>
    <w:rsid w:val="005C725A"/>
    <w:rsid w:val="005D0398"/>
    <w:rsid w:val="005D0B48"/>
    <w:rsid w:val="005D68FA"/>
    <w:rsid w:val="005E0552"/>
    <w:rsid w:val="005E2883"/>
    <w:rsid w:val="005F5766"/>
    <w:rsid w:val="005F5B6C"/>
    <w:rsid w:val="005F7DD5"/>
    <w:rsid w:val="00601150"/>
    <w:rsid w:val="00614136"/>
    <w:rsid w:val="00616884"/>
    <w:rsid w:val="00624190"/>
    <w:rsid w:val="00631C4C"/>
    <w:rsid w:val="00634EC0"/>
    <w:rsid w:val="006414B1"/>
    <w:rsid w:val="006531CD"/>
    <w:rsid w:val="00661D44"/>
    <w:rsid w:val="00664955"/>
    <w:rsid w:val="00670DFC"/>
    <w:rsid w:val="00675255"/>
    <w:rsid w:val="00680B4A"/>
    <w:rsid w:val="006A0B69"/>
    <w:rsid w:val="006A1A36"/>
    <w:rsid w:val="006A2068"/>
    <w:rsid w:val="006A2F44"/>
    <w:rsid w:val="006A31BB"/>
    <w:rsid w:val="006B0A91"/>
    <w:rsid w:val="006D0FD1"/>
    <w:rsid w:val="006D3D14"/>
    <w:rsid w:val="006D4F2A"/>
    <w:rsid w:val="006E0280"/>
    <w:rsid w:val="006E5CA5"/>
    <w:rsid w:val="006F30D1"/>
    <w:rsid w:val="006F341D"/>
    <w:rsid w:val="00706E78"/>
    <w:rsid w:val="00707B4F"/>
    <w:rsid w:val="007115AB"/>
    <w:rsid w:val="00720B59"/>
    <w:rsid w:val="00721DAA"/>
    <w:rsid w:val="00722DBA"/>
    <w:rsid w:val="0072453B"/>
    <w:rsid w:val="0072511E"/>
    <w:rsid w:val="00731B7C"/>
    <w:rsid w:val="0074440C"/>
    <w:rsid w:val="00746AC5"/>
    <w:rsid w:val="00755CDE"/>
    <w:rsid w:val="00762056"/>
    <w:rsid w:val="00787819"/>
    <w:rsid w:val="007938F8"/>
    <w:rsid w:val="00794FFF"/>
    <w:rsid w:val="007974B9"/>
    <w:rsid w:val="007A45EA"/>
    <w:rsid w:val="007A6E3E"/>
    <w:rsid w:val="007B25C7"/>
    <w:rsid w:val="007B6933"/>
    <w:rsid w:val="007D56B4"/>
    <w:rsid w:val="007E17D7"/>
    <w:rsid w:val="007E742B"/>
    <w:rsid w:val="007F06CD"/>
    <w:rsid w:val="007F4064"/>
    <w:rsid w:val="008049D6"/>
    <w:rsid w:val="00814CA6"/>
    <w:rsid w:val="00820707"/>
    <w:rsid w:val="00824C2C"/>
    <w:rsid w:val="00831BA0"/>
    <w:rsid w:val="008421E7"/>
    <w:rsid w:val="00842C8C"/>
    <w:rsid w:val="00847999"/>
    <w:rsid w:val="00850265"/>
    <w:rsid w:val="00857CBF"/>
    <w:rsid w:val="008650A9"/>
    <w:rsid w:val="0087104A"/>
    <w:rsid w:val="00881250"/>
    <w:rsid w:val="0089055B"/>
    <w:rsid w:val="00896CDC"/>
    <w:rsid w:val="008A3E87"/>
    <w:rsid w:val="008A3F98"/>
    <w:rsid w:val="008A483D"/>
    <w:rsid w:val="008C7F36"/>
    <w:rsid w:val="008D310B"/>
    <w:rsid w:val="008E3476"/>
    <w:rsid w:val="00905F16"/>
    <w:rsid w:val="00907FE4"/>
    <w:rsid w:val="00912773"/>
    <w:rsid w:val="00922105"/>
    <w:rsid w:val="009308CF"/>
    <w:rsid w:val="00932257"/>
    <w:rsid w:val="00943814"/>
    <w:rsid w:val="00943E85"/>
    <w:rsid w:val="00966A13"/>
    <w:rsid w:val="00975720"/>
    <w:rsid w:val="00975B6F"/>
    <w:rsid w:val="00976F59"/>
    <w:rsid w:val="00983559"/>
    <w:rsid w:val="00991F81"/>
    <w:rsid w:val="00992600"/>
    <w:rsid w:val="00993122"/>
    <w:rsid w:val="009A5F86"/>
    <w:rsid w:val="009B5108"/>
    <w:rsid w:val="009B6247"/>
    <w:rsid w:val="009C177B"/>
    <w:rsid w:val="009D29CC"/>
    <w:rsid w:val="009D2E40"/>
    <w:rsid w:val="009D43F9"/>
    <w:rsid w:val="009E36C0"/>
    <w:rsid w:val="00A038FF"/>
    <w:rsid w:val="00A13F04"/>
    <w:rsid w:val="00A17998"/>
    <w:rsid w:val="00A209BF"/>
    <w:rsid w:val="00A52A28"/>
    <w:rsid w:val="00A52A4F"/>
    <w:rsid w:val="00A61376"/>
    <w:rsid w:val="00A91B4F"/>
    <w:rsid w:val="00A94970"/>
    <w:rsid w:val="00A94E18"/>
    <w:rsid w:val="00AA1874"/>
    <w:rsid w:val="00AA1B4E"/>
    <w:rsid w:val="00AA4C7A"/>
    <w:rsid w:val="00AA55D8"/>
    <w:rsid w:val="00AB2C74"/>
    <w:rsid w:val="00AB6E69"/>
    <w:rsid w:val="00AC55C9"/>
    <w:rsid w:val="00AC72A9"/>
    <w:rsid w:val="00AD5103"/>
    <w:rsid w:val="00AE260D"/>
    <w:rsid w:val="00AE270F"/>
    <w:rsid w:val="00AF06D1"/>
    <w:rsid w:val="00AF5A3C"/>
    <w:rsid w:val="00B0754B"/>
    <w:rsid w:val="00B14AAB"/>
    <w:rsid w:val="00B21150"/>
    <w:rsid w:val="00B22A9A"/>
    <w:rsid w:val="00B3096B"/>
    <w:rsid w:val="00B36034"/>
    <w:rsid w:val="00B36F07"/>
    <w:rsid w:val="00B40B5B"/>
    <w:rsid w:val="00B43C15"/>
    <w:rsid w:val="00B47AA0"/>
    <w:rsid w:val="00B571AE"/>
    <w:rsid w:val="00B66BCD"/>
    <w:rsid w:val="00B82FF2"/>
    <w:rsid w:val="00B85973"/>
    <w:rsid w:val="00B95996"/>
    <w:rsid w:val="00B96095"/>
    <w:rsid w:val="00BA155C"/>
    <w:rsid w:val="00BA78D5"/>
    <w:rsid w:val="00BB1120"/>
    <w:rsid w:val="00BB2E90"/>
    <w:rsid w:val="00BB4875"/>
    <w:rsid w:val="00BC6EDE"/>
    <w:rsid w:val="00C067D7"/>
    <w:rsid w:val="00C16078"/>
    <w:rsid w:val="00C216B0"/>
    <w:rsid w:val="00C2469C"/>
    <w:rsid w:val="00C343BF"/>
    <w:rsid w:val="00C37FD5"/>
    <w:rsid w:val="00C40EDC"/>
    <w:rsid w:val="00C415F6"/>
    <w:rsid w:val="00C95779"/>
    <w:rsid w:val="00CB006D"/>
    <w:rsid w:val="00CB49E1"/>
    <w:rsid w:val="00CC39F4"/>
    <w:rsid w:val="00CC48AF"/>
    <w:rsid w:val="00CC62E8"/>
    <w:rsid w:val="00CD0114"/>
    <w:rsid w:val="00CE4C40"/>
    <w:rsid w:val="00CF12AC"/>
    <w:rsid w:val="00CF15AC"/>
    <w:rsid w:val="00D0242A"/>
    <w:rsid w:val="00D04DC0"/>
    <w:rsid w:val="00D055E1"/>
    <w:rsid w:val="00D12AED"/>
    <w:rsid w:val="00D16FEF"/>
    <w:rsid w:val="00D17C65"/>
    <w:rsid w:val="00D221EF"/>
    <w:rsid w:val="00D23C70"/>
    <w:rsid w:val="00D32424"/>
    <w:rsid w:val="00D35DF5"/>
    <w:rsid w:val="00D47BEE"/>
    <w:rsid w:val="00D50429"/>
    <w:rsid w:val="00D55B09"/>
    <w:rsid w:val="00D670AD"/>
    <w:rsid w:val="00D7399F"/>
    <w:rsid w:val="00D7533C"/>
    <w:rsid w:val="00D84594"/>
    <w:rsid w:val="00D912DE"/>
    <w:rsid w:val="00DC3446"/>
    <w:rsid w:val="00DC7E7B"/>
    <w:rsid w:val="00DE1530"/>
    <w:rsid w:val="00DE2FF3"/>
    <w:rsid w:val="00DE369B"/>
    <w:rsid w:val="00DE3CC4"/>
    <w:rsid w:val="00DE5B1C"/>
    <w:rsid w:val="00DF5E9C"/>
    <w:rsid w:val="00DF6F8B"/>
    <w:rsid w:val="00DF790E"/>
    <w:rsid w:val="00E00A17"/>
    <w:rsid w:val="00E01D5D"/>
    <w:rsid w:val="00E01E7D"/>
    <w:rsid w:val="00E025AD"/>
    <w:rsid w:val="00E154DB"/>
    <w:rsid w:val="00E50506"/>
    <w:rsid w:val="00E61457"/>
    <w:rsid w:val="00E65409"/>
    <w:rsid w:val="00E67DBD"/>
    <w:rsid w:val="00E824C7"/>
    <w:rsid w:val="00E82F57"/>
    <w:rsid w:val="00E83266"/>
    <w:rsid w:val="00E92D43"/>
    <w:rsid w:val="00E933DF"/>
    <w:rsid w:val="00E93772"/>
    <w:rsid w:val="00E9686B"/>
    <w:rsid w:val="00EA422C"/>
    <w:rsid w:val="00EA747E"/>
    <w:rsid w:val="00EB2C84"/>
    <w:rsid w:val="00EB33A3"/>
    <w:rsid w:val="00ED6E98"/>
    <w:rsid w:val="00EE0039"/>
    <w:rsid w:val="00EE0514"/>
    <w:rsid w:val="00EE4752"/>
    <w:rsid w:val="00EE5E46"/>
    <w:rsid w:val="00EE6227"/>
    <w:rsid w:val="00EE644B"/>
    <w:rsid w:val="00EF3205"/>
    <w:rsid w:val="00EF4D3F"/>
    <w:rsid w:val="00EF618B"/>
    <w:rsid w:val="00F03925"/>
    <w:rsid w:val="00F135A9"/>
    <w:rsid w:val="00F3122D"/>
    <w:rsid w:val="00F35E50"/>
    <w:rsid w:val="00F613E3"/>
    <w:rsid w:val="00F6535B"/>
    <w:rsid w:val="00F665A2"/>
    <w:rsid w:val="00F67FB5"/>
    <w:rsid w:val="00F8735B"/>
    <w:rsid w:val="00FA24C6"/>
    <w:rsid w:val="00FA3047"/>
    <w:rsid w:val="00FA4DEC"/>
    <w:rsid w:val="00FA7E04"/>
    <w:rsid w:val="00FB065F"/>
    <w:rsid w:val="00FB3EE7"/>
    <w:rsid w:val="00FB4317"/>
    <w:rsid w:val="00FB4E60"/>
    <w:rsid w:val="00FC48F7"/>
    <w:rsid w:val="00FC674E"/>
    <w:rsid w:val="00FD2184"/>
    <w:rsid w:val="00FD34DF"/>
    <w:rsid w:val="00FF01BC"/>
    <w:rsid w:val="00FF12F2"/>
    <w:rsid w:val="00FF257E"/>
    <w:rsid w:val="00FF32A4"/>
    <w:rsid w:val="12CE6DE6"/>
    <w:rsid w:val="1D720FE0"/>
    <w:rsid w:val="28272A21"/>
    <w:rsid w:val="35D22649"/>
    <w:rsid w:val="457D190D"/>
    <w:rsid w:val="6212400B"/>
    <w:rsid w:val="6A1240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fillcolor="white">
      <v:fill color="whit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F15"/>
    <w:pPr>
      <w:widowControl w:val="0"/>
      <w:jc w:val="both"/>
    </w:pPr>
    <w:rPr>
      <w:kern w:val="2"/>
      <w:sz w:val="21"/>
      <w:szCs w:val="22"/>
    </w:rPr>
  </w:style>
  <w:style w:type="paragraph" w:styleId="1">
    <w:name w:val="heading 1"/>
    <w:basedOn w:val="a"/>
    <w:next w:val="a"/>
    <w:link w:val="1Char"/>
    <w:uiPriority w:val="9"/>
    <w:qFormat/>
    <w:rsid w:val="00537F1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37F15"/>
    <w:rPr>
      <w:sz w:val="18"/>
      <w:szCs w:val="18"/>
    </w:rPr>
  </w:style>
  <w:style w:type="paragraph" w:styleId="a4">
    <w:name w:val="footer"/>
    <w:basedOn w:val="a"/>
    <w:link w:val="Char0"/>
    <w:uiPriority w:val="99"/>
    <w:unhideWhenUsed/>
    <w:rsid w:val="00537F15"/>
    <w:pPr>
      <w:tabs>
        <w:tab w:val="center" w:pos="4153"/>
        <w:tab w:val="right" w:pos="8306"/>
      </w:tabs>
      <w:snapToGrid w:val="0"/>
      <w:jc w:val="left"/>
    </w:pPr>
    <w:rPr>
      <w:sz w:val="18"/>
      <w:szCs w:val="18"/>
    </w:rPr>
  </w:style>
  <w:style w:type="paragraph" w:styleId="a5">
    <w:name w:val="header"/>
    <w:basedOn w:val="a"/>
    <w:link w:val="Char1"/>
    <w:uiPriority w:val="99"/>
    <w:unhideWhenUsed/>
    <w:rsid w:val="00537F15"/>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rsid w:val="00537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537F15"/>
    <w:rPr>
      <w:b/>
      <w:bCs/>
    </w:rPr>
  </w:style>
  <w:style w:type="character" w:styleId="a8">
    <w:name w:val="Emphasis"/>
    <w:basedOn w:val="a0"/>
    <w:uiPriority w:val="20"/>
    <w:qFormat/>
    <w:rsid w:val="00537F15"/>
    <w:rPr>
      <w:color w:val="F73131"/>
    </w:rPr>
  </w:style>
  <w:style w:type="character" w:customStyle="1" w:styleId="Char1">
    <w:name w:val="页眉 Char"/>
    <w:basedOn w:val="a0"/>
    <w:link w:val="a5"/>
    <w:uiPriority w:val="99"/>
    <w:rsid w:val="00537F15"/>
    <w:rPr>
      <w:sz w:val="18"/>
      <w:szCs w:val="18"/>
    </w:rPr>
  </w:style>
  <w:style w:type="character" w:customStyle="1" w:styleId="Char0">
    <w:name w:val="页脚 Char"/>
    <w:basedOn w:val="a0"/>
    <w:link w:val="a4"/>
    <w:uiPriority w:val="99"/>
    <w:rsid w:val="00537F15"/>
    <w:rPr>
      <w:sz w:val="18"/>
      <w:szCs w:val="18"/>
    </w:rPr>
  </w:style>
  <w:style w:type="paragraph" w:customStyle="1" w:styleId="contentfont">
    <w:name w:val="contentfont"/>
    <w:basedOn w:val="a"/>
    <w:rsid w:val="00537F15"/>
    <w:pPr>
      <w:widowControl/>
      <w:spacing w:before="100" w:beforeAutospacing="1" w:after="100" w:afterAutospacing="1"/>
      <w:jc w:val="left"/>
    </w:pPr>
    <w:rPr>
      <w:rFonts w:ascii="宋体" w:eastAsia="宋体" w:hAnsi="宋体" w:cs="宋体"/>
      <w:kern w:val="0"/>
      <w:sz w:val="24"/>
      <w:szCs w:val="24"/>
    </w:rPr>
  </w:style>
  <w:style w:type="paragraph" w:customStyle="1" w:styleId="contentimage">
    <w:name w:val="contentimage"/>
    <w:basedOn w:val="a"/>
    <w:rsid w:val="00537F15"/>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rsid w:val="00537F15"/>
    <w:rPr>
      <w:sz w:val="18"/>
      <w:szCs w:val="18"/>
    </w:rPr>
  </w:style>
  <w:style w:type="character" w:customStyle="1" w:styleId="1Char">
    <w:name w:val="标题 1 Char"/>
    <w:basedOn w:val="a0"/>
    <w:link w:val="1"/>
    <w:uiPriority w:val="9"/>
    <w:rsid w:val="00537F15"/>
    <w:rPr>
      <w:rFonts w:ascii="宋体" w:eastAsia="宋体" w:hAnsi="宋体" w:cs="宋体"/>
      <w:b/>
      <w:bCs/>
      <w:kern w:val="36"/>
      <w:sz w:val="48"/>
      <w:szCs w:val="48"/>
    </w:rPr>
  </w:style>
  <w:style w:type="paragraph" w:customStyle="1" w:styleId="Default">
    <w:name w:val="Default"/>
    <w:rsid w:val="00537F15"/>
    <w:pPr>
      <w:widowControl w:val="0"/>
      <w:autoSpaceDE w:val="0"/>
      <w:autoSpaceDN w:val="0"/>
      <w:adjustRightInd w:val="0"/>
    </w:pPr>
    <w:rPr>
      <w:rFonts w:ascii="黑体" w:eastAsia="黑体" w:cs="黑体"/>
      <w:color w:val="000000"/>
      <w:sz w:val="24"/>
      <w:szCs w:val="24"/>
    </w:rPr>
  </w:style>
  <w:style w:type="paragraph" w:styleId="a9">
    <w:name w:val="List Paragraph"/>
    <w:basedOn w:val="a"/>
    <w:uiPriority w:val="34"/>
    <w:qFormat/>
    <w:rsid w:val="00537F1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baike.baidu.com/item/%E6%B1%B6%E5%B7%9D"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relations xmlns="http://www.yonyou.com/relation"/>
</file>

<file path=customXml/item3.xml><?xml version="1.0" encoding="utf-8"?>
<dataSourceCollection xmlns="http://www.yonyou.com/datasource"/>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5EA7375F-9363-4E3A-B280-C596EDA1CA7C}">
  <ds:schemaRefs>
    <ds:schemaRef ds:uri="http://schemas.openxmlformats.org/officeDocument/2006/bibliography"/>
  </ds:schemaRefs>
</ds:datastoreItem>
</file>

<file path=customXml/itemProps2.xml><?xml version="1.0" encoding="utf-8"?>
<ds:datastoreItem xmlns:ds="http://schemas.openxmlformats.org/officeDocument/2006/customXml" ds:itemID="{B4446E9F-CC3A-45C6-A13C-002CC897F1DC}">
  <ds:schemaRefs>
    <ds:schemaRef ds:uri="http://www.yonyou.com/relation"/>
  </ds:schemaRefs>
</ds:datastoreItem>
</file>

<file path=customXml/itemProps3.xml><?xml version="1.0" encoding="utf-8"?>
<ds:datastoreItem xmlns:ds="http://schemas.openxmlformats.org/officeDocument/2006/customXml" ds:itemID="{2BACE44E-3C20-468B-847E-190F29C379AF}">
  <ds:schemaRefs>
    <ds:schemaRef ds:uri="http://www.yonyou.com/datasource"/>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9</Pages>
  <Words>734</Words>
  <Characters>4186</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刘维卫</dc:creator>
  <cp:lastModifiedBy>刘维卫</cp:lastModifiedBy>
  <cp:revision>382</cp:revision>
  <cp:lastPrinted>2021-04-20T08:58:00Z</cp:lastPrinted>
  <dcterms:created xsi:type="dcterms:W3CDTF">2021-04-19T06:49:00Z</dcterms:created>
  <dcterms:modified xsi:type="dcterms:W3CDTF">2022-08-13T00:22:00Z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9C715A70FD8C4129A44091426251C249</vt:lpwstr>
  </property>
</Properties>
</file>